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80" w:rsidRDefault="004B6580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  <w:lang w:val="ru-RU"/>
        </w:rPr>
      </w:pPr>
      <w:r>
        <w:rPr>
          <w:rFonts w:ascii="Times New Roman" w:eastAsia="Times New Roman" w:hAnsi="Times New Roman"/>
          <w:b/>
          <w:i/>
          <w:u w:val="single"/>
          <w:lang w:val="ru-RU"/>
        </w:rPr>
        <w:t>ИЗМЕЊЕН</w:t>
      </w: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i/>
          <w:u w:val="single"/>
          <w:lang w:val="ru-RU"/>
        </w:rPr>
      </w:pPr>
      <w:r w:rsidRPr="00444962">
        <w:rPr>
          <w:rFonts w:ascii="Times New Roman" w:eastAsia="Times New Roman" w:hAnsi="Times New Roman"/>
          <w:b/>
          <w:i/>
          <w:u w:val="single"/>
          <w:lang w:val="ru-RU"/>
        </w:rPr>
        <w:t>МОДЕЛ УГОВОРА</w:t>
      </w: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lang w:val="ru-RU"/>
        </w:rPr>
      </w:pPr>
      <w:r w:rsidRPr="00444962">
        <w:rPr>
          <w:rFonts w:ascii="Times New Roman" w:eastAsia="Times New Roman" w:hAnsi="Times New Roman"/>
          <w:b/>
          <w:bCs/>
          <w:lang w:val="ru-RU"/>
        </w:rPr>
        <w:t>УГОВОР</w:t>
      </w:r>
      <w:r w:rsidRPr="00444962">
        <w:rPr>
          <w:rFonts w:ascii="Times New Roman" w:eastAsia="Times New Roman" w:hAnsi="Times New Roman"/>
          <w:b/>
          <w:bCs/>
          <w:spacing w:val="6"/>
          <w:lang w:val="ru-RU"/>
        </w:rPr>
        <w:t xml:space="preserve"> </w:t>
      </w:r>
      <w:r w:rsidRPr="00444962">
        <w:rPr>
          <w:rFonts w:ascii="Times New Roman" w:eastAsia="Times New Roman" w:hAnsi="Times New Roman"/>
          <w:b/>
          <w:bCs/>
          <w:lang w:val="ru-RU"/>
        </w:rPr>
        <w:t>О</w:t>
      </w:r>
      <w:r w:rsidRPr="00444962">
        <w:rPr>
          <w:rFonts w:ascii="Times New Roman" w:eastAsia="Times New Roman" w:hAnsi="Times New Roman"/>
          <w:b/>
          <w:bCs/>
          <w:spacing w:val="8"/>
          <w:lang w:val="ru-RU"/>
        </w:rPr>
        <w:t xml:space="preserve"> </w:t>
      </w:r>
      <w:r w:rsidRPr="00444962">
        <w:rPr>
          <w:rFonts w:ascii="Times New Roman" w:eastAsia="Times New Roman" w:hAnsi="Times New Roman"/>
          <w:b/>
          <w:bCs/>
          <w:spacing w:val="8"/>
          <w:lang w:val="sr-Cyrl-RS"/>
        </w:rPr>
        <w:t>КУПОПРОДАЈИ ДОБАРА</w:t>
      </w:r>
      <w:r w:rsidRPr="00444962">
        <w:rPr>
          <w:rFonts w:ascii="Times New Roman" w:eastAsia="Times New Roman" w:hAnsi="Times New Roman"/>
          <w:b/>
          <w:bCs/>
          <w:spacing w:val="8"/>
          <w:lang w:val="ru-RU"/>
        </w:rPr>
        <w:t>:</w:t>
      </w: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i/>
        </w:rPr>
      </w:pPr>
      <w:r w:rsidRPr="00444962">
        <w:rPr>
          <w:rFonts w:ascii="Times New Roman" w:eastAsia="Times New Roman" w:hAnsi="Times New Roman"/>
          <w:b/>
          <w:lang w:val="sr-Cyrl-CS"/>
        </w:rPr>
        <w:t xml:space="preserve">- </w:t>
      </w:r>
      <w:r w:rsidRPr="00444962">
        <w:rPr>
          <w:rFonts w:ascii="Times New Roman" w:hAnsi="Times New Roman"/>
          <w:b/>
          <w:i/>
          <w:lang w:val="sr-Cyrl-RS"/>
        </w:rPr>
        <w:t>Набавка електричне енергије за потребе Општинске управе општине Трстеник</w:t>
      </w:r>
      <w:r w:rsidRPr="00444962">
        <w:rPr>
          <w:rFonts w:ascii="Times New Roman" w:eastAsia="Times New Roman" w:hAnsi="Times New Roman"/>
          <w:b/>
          <w:lang w:val="sr-Cyrl-CS"/>
        </w:rPr>
        <w:t xml:space="preserve"> -</w:t>
      </w:r>
    </w:p>
    <w:p w:rsidR="00244501" w:rsidRPr="00444962" w:rsidRDefault="00244501" w:rsidP="00244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</w:p>
    <w:p w:rsidR="00244501" w:rsidRPr="00444962" w:rsidRDefault="00244501" w:rsidP="00244501">
      <w:pPr>
        <w:widowControl w:val="0"/>
        <w:autoSpaceDE w:val="0"/>
        <w:autoSpaceDN w:val="0"/>
        <w:adjustRightInd w:val="0"/>
        <w:spacing w:after="0" w:line="240" w:lineRule="exact"/>
        <w:ind w:left="1085" w:right="-20" w:hanging="1085"/>
        <w:jc w:val="both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spacing w:val="-2"/>
          <w:lang w:val="ru-RU"/>
        </w:rPr>
        <w:t>Закључе</w:t>
      </w:r>
      <w:r w:rsidRPr="00444962">
        <w:rPr>
          <w:rFonts w:ascii="Times New Roman" w:eastAsia="Times New Roman" w:hAnsi="Times New Roman"/>
          <w:b/>
          <w:lang w:val="ru-RU"/>
        </w:rPr>
        <w:t>н</w:t>
      </w:r>
      <w:r w:rsidRPr="00444962">
        <w:rPr>
          <w:rFonts w:ascii="Times New Roman" w:eastAsia="Times New Roman" w:hAnsi="Times New Roman"/>
          <w:b/>
          <w:spacing w:val="6"/>
          <w:lang w:val="ru-RU"/>
        </w:rPr>
        <w:t xml:space="preserve"> </w:t>
      </w:r>
      <w:r w:rsidRPr="00444962">
        <w:rPr>
          <w:rFonts w:ascii="Times New Roman" w:eastAsia="Times New Roman" w:hAnsi="Times New Roman"/>
          <w:b/>
          <w:lang w:val="ru-RU"/>
        </w:rPr>
        <w:t>између:</w:t>
      </w:r>
    </w:p>
    <w:p w:rsidR="00244501" w:rsidRPr="00444962" w:rsidRDefault="00244501" w:rsidP="00244501">
      <w:pPr>
        <w:widowControl w:val="0"/>
        <w:autoSpaceDE w:val="0"/>
        <w:autoSpaceDN w:val="0"/>
        <w:adjustRightInd w:val="0"/>
        <w:spacing w:after="0" w:line="111" w:lineRule="exact"/>
        <w:jc w:val="both"/>
        <w:rPr>
          <w:rFonts w:ascii="Times New Roman" w:eastAsia="Times New Roman" w:hAnsi="Times New Roman"/>
          <w:lang w:val="ru-RU"/>
        </w:rPr>
      </w:pPr>
    </w:p>
    <w:p w:rsidR="00244501" w:rsidRPr="00444962" w:rsidRDefault="00244501" w:rsidP="0024450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exact"/>
        <w:ind w:right="-20"/>
        <w:jc w:val="both"/>
        <w:rPr>
          <w:rFonts w:ascii="Times New Roman" w:eastAsia="Times New Roman" w:hAnsi="Times New Roman"/>
          <w:b/>
          <w:lang w:val="sr-Cyrl-CS"/>
        </w:rPr>
      </w:pPr>
      <w:r w:rsidRPr="00444962">
        <w:rPr>
          <w:rFonts w:ascii="Times New Roman" w:eastAsia="Times New Roman" w:hAnsi="Times New Roman"/>
          <w:b/>
          <w:lang w:val="sr-Cyrl-CS"/>
        </w:rPr>
        <w:t xml:space="preserve">Општинска управа општине Трстеник, </w:t>
      </w:r>
      <w:r w:rsidRPr="00444962">
        <w:rPr>
          <w:rFonts w:ascii="Times New Roman" w:eastAsia="Times New Roman" w:hAnsi="Times New Roman"/>
          <w:b/>
          <w:lang w:val="ru-RU"/>
        </w:rPr>
        <w:t xml:space="preserve">са седиштем у </w:t>
      </w:r>
      <w:r w:rsidRPr="00444962">
        <w:rPr>
          <w:rFonts w:ascii="Times New Roman" w:eastAsia="Times New Roman" w:hAnsi="Times New Roman"/>
          <w:b/>
          <w:lang w:val="sr-Cyrl-CS"/>
        </w:rPr>
        <w:t>Трстенику</w:t>
      </w:r>
      <w:r w:rsidRPr="00444962">
        <w:rPr>
          <w:rFonts w:ascii="Times New Roman" w:eastAsia="Times New Roman" w:hAnsi="Times New Roman"/>
          <w:b/>
          <w:lang w:val="ru-RU"/>
        </w:rPr>
        <w:t xml:space="preserve">, улица </w:t>
      </w:r>
      <w:r w:rsidRPr="00444962">
        <w:rPr>
          <w:rFonts w:ascii="Times New Roman" w:eastAsia="Times New Roman" w:hAnsi="Times New Roman"/>
          <w:b/>
          <w:lang w:val="sr-Cyrl-CS"/>
        </w:rPr>
        <w:t>Кнегиње Милице бр. 5</w:t>
      </w:r>
      <w:r w:rsidRPr="00444962">
        <w:rPr>
          <w:rFonts w:ascii="Times New Roman" w:eastAsia="Times New Roman" w:hAnsi="Times New Roman"/>
          <w:b/>
          <w:lang w:val="ru-RU"/>
        </w:rPr>
        <w:t>, ПИБ:</w:t>
      </w:r>
      <w:r w:rsidRPr="00444962">
        <w:rPr>
          <w:rFonts w:ascii="Times New Roman" w:eastAsia="Times New Roman" w:hAnsi="Times New Roman"/>
          <w:b/>
          <w:lang w:val="sr-Cyrl-CS"/>
        </w:rPr>
        <w:t xml:space="preserve"> 101306665,</w:t>
      </w:r>
      <w:r w:rsidRPr="00444962">
        <w:rPr>
          <w:rFonts w:ascii="Times New Roman" w:eastAsia="Times New Roman" w:hAnsi="Times New Roman"/>
          <w:b/>
          <w:lang w:val="ru-RU"/>
        </w:rPr>
        <w:t xml:space="preserve"> Матични број: </w:t>
      </w:r>
      <w:r w:rsidRPr="00444962">
        <w:rPr>
          <w:rFonts w:ascii="Times New Roman" w:eastAsia="Times New Roman" w:hAnsi="Times New Roman"/>
          <w:b/>
          <w:lang w:val="sr-Cyrl-CS"/>
        </w:rPr>
        <w:t xml:space="preserve">07175507, </w:t>
      </w:r>
      <w:r w:rsidRPr="00444962">
        <w:rPr>
          <w:rFonts w:ascii="Times New Roman" w:eastAsia="Times New Roman" w:hAnsi="Times New Roman"/>
          <w:b/>
          <w:lang w:val="ru-RU"/>
        </w:rPr>
        <w:t>Број рачуна: 840</w:t>
      </w:r>
      <w:r w:rsidRPr="00444962">
        <w:rPr>
          <w:rFonts w:ascii="Times New Roman" w:eastAsia="Times New Roman" w:hAnsi="Times New Roman"/>
          <w:b/>
          <w:lang w:val="sr-Cyrl-CS"/>
        </w:rPr>
        <w:t>-47640-89,</w:t>
      </w:r>
      <w:r w:rsidRPr="00444962">
        <w:rPr>
          <w:rFonts w:ascii="Times New Roman" w:eastAsia="Times New Roman" w:hAnsi="Times New Roman"/>
          <w:b/>
          <w:lang w:val="ru-RU"/>
        </w:rPr>
        <w:t xml:space="preserve"> Назив банке:</w:t>
      </w:r>
      <w:r w:rsidRPr="00444962">
        <w:rPr>
          <w:rFonts w:ascii="Times New Roman" w:eastAsia="Times New Roman" w:hAnsi="Times New Roman"/>
          <w:b/>
        </w:rPr>
        <w:t xml:space="preserve"> </w:t>
      </w:r>
      <w:r w:rsidRPr="00444962">
        <w:rPr>
          <w:rFonts w:ascii="Times New Roman" w:eastAsia="Times New Roman" w:hAnsi="Times New Roman"/>
          <w:b/>
          <w:lang w:val="sr-Cyrl-CS"/>
        </w:rPr>
        <w:t>Управа за трезор</w:t>
      </w:r>
      <w:r w:rsidRPr="00444962">
        <w:rPr>
          <w:rFonts w:ascii="Times New Roman" w:eastAsia="Times New Roman" w:hAnsi="Times New Roman"/>
          <w:b/>
          <w:lang w:val="ru-RU"/>
        </w:rPr>
        <w:t>,</w:t>
      </w:r>
      <w:r w:rsidRPr="00444962">
        <w:rPr>
          <w:rFonts w:ascii="Times New Roman" w:eastAsia="Times New Roman" w:hAnsi="Times New Roman"/>
          <w:b/>
          <w:lang w:val="sr-Cyrl-CS"/>
        </w:rPr>
        <w:t xml:space="preserve"> </w:t>
      </w:r>
      <w:r w:rsidRPr="00444962">
        <w:rPr>
          <w:rFonts w:ascii="Times New Roman" w:eastAsia="Times New Roman" w:hAnsi="Times New Roman"/>
          <w:b/>
          <w:lang w:val="ru-RU"/>
        </w:rPr>
        <w:t>Телефон:</w:t>
      </w:r>
      <w:r w:rsidRPr="00444962">
        <w:rPr>
          <w:rFonts w:ascii="Times New Roman" w:eastAsia="Times New Roman" w:hAnsi="Times New Roman"/>
          <w:b/>
          <w:lang w:val="sr-Cyrl-CS"/>
        </w:rPr>
        <w:t xml:space="preserve"> 037/714-333, </w:t>
      </w:r>
      <w:r w:rsidRPr="00444962">
        <w:rPr>
          <w:rFonts w:ascii="Times New Roman" w:eastAsia="Times New Roman" w:hAnsi="Times New Roman"/>
          <w:b/>
          <w:lang w:val="ru-RU"/>
        </w:rPr>
        <w:t xml:space="preserve">Телефакс: </w:t>
      </w:r>
      <w:r w:rsidRPr="00444962">
        <w:rPr>
          <w:rFonts w:ascii="Times New Roman" w:eastAsia="Times New Roman" w:hAnsi="Times New Roman"/>
          <w:b/>
          <w:lang w:val="sr-Cyrl-CS"/>
        </w:rPr>
        <w:t xml:space="preserve">037/719-330, </w:t>
      </w:r>
      <w:r w:rsidRPr="00444962">
        <w:rPr>
          <w:rFonts w:ascii="Times New Roman" w:eastAsia="Times New Roman" w:hAnsi="Times New Roman"/>
          <w:b/>
          <w:lang w:val="ru-RU"/>
        </w:rPr>
        <w:t xml:space="preserve">коју заступа </w:t>
      </w:r>
      <w:r w:rsidRPr="00444962">
        <w:rPr>
          <w:rFonts w:ascii="Times New Roman" w:eastAsia="Times New Roman" w:hAnsi="Times New Roman"/>
          <w:b/>
          <w:spacing w:val="7"/>
          <w:lang w:val="sr-Cyrl-RS"/>
        </w:rPr>
        <w:t>начелник</w:t>
      </w:r>
      <w:r w:rsidRPr="00444962">
        <w:rPr>
          <w:rFonts w:ascii="Times New Roman" w:eastAsia="Times New Roman" w:hAnsi="Times New Roman"/>
          <w:b/>
          <w:spacing w:val="7"/>
          <w:lang w:val="ru-RU"/>
        </w:rPr>
        <w:t>, Часлав Поповић</w:t>
      </w:r>
      <w:r w:rsidRPr="00444962">
        <w:rPr>
          <w:rFonts w:ascii="Times New Roman" w:eastAsia="Times New Roman" w:hAnsi="Times New Roman"/>
          <w:lang w:val="ru-RU"/>
        </w:rPr>
        <w:t xml:space="preserve"> </w:t>
      </w:r>
      <w:r w:rsidRPr="00444962">
        <w:rPr>
          <w:rFonts w:ascii="Times New Roman" w:eastAsia="Times New Roman" w:hAnsi="Times New Roman"/>
          <w:b/>
          <w:lang w:val="ru-RU"/>
        </w:rPr>
        <w:t xml:space="preserve">(у даљем тексту: </w:t>
      </w:r>
      <w:r w:rsidRPr="00444962">
        <w:rPr>
          <w:rFonts w:ascii="Times New Roman" w:eastAsia="Times New Roman" w:hAnsi="Times New Roman"/>
          <w:b/>
          <w:spacing w:val="1"/>
          <w:lang w:val="ru-RU"/>
        </w:rPr>
        <w:t>Наручилац</w:t>
      </w:r>
      <w:r w:rsidRPr="00444962">
        <w:rPr>
          <w:rFonts w:ascii="Times New Roman" w:eastAsia="Times New Roman" w:hAnsi="Times New Roman"/>
          <w:b/>
          <w:lang w:val="ru-RU"/>
        </w:rPr>
        <w:t>)</w:t>
      </w:r>
    </w:p>
    <w:p w:rsidR="00244501" w:rsidRPr="00444962" w:rsidRDefault="00244501" w:rsidP="00244501">
      <w:pPr>
        <w:widowControl w:val="0"/>
        <w:autoSpaceDE w:val="0"/>
        <w:autoSpaceDN w:val="0"/>
        <w:adjustRightInd w:val="0"/>
        <w:spacing w:before="120" w:after="0" w:line="240" w:lineRule="exact"/>
        <w:ind w:left="720" w:right="-144"/>
        <w:jc w:val="both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и</w:t>
      </w:r>
    </w:p>
    <w:p w:rsidR="00244501" w:rsidRPr="00444962" w:rsidRDefault="00244501" w:rsidP="0024450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444962">
        <w:rPr>
          <w:rFonts w:ascii="Times New Roman" w:eastAsia="Times New Roman" w:hAnsi="Times New Roman"/>
          <w:b/>
          <w:lang w:val="ru-RU"/>
        </w:rPr>
        <w:t xml:space="preserve">............................................................................................................................... са седиштем у ............................................, улица .........................................., ПИБ: .......................... </w:t>
      </w:r>
      <w:r w:rsidRPr="00444962">
        <w:rPr>
          <w:rFonts w:ascii="Times New Roman" w:eastAsia="Times New Roman" w:hAnsi="Times New Roman"/>
          <w:b/>
        </w:rPr>
        <w:t>Матични број: ............</w:t>
      </w:r>
      <w:r w:rsidRPr="00444962">
        <w:rPr>
          <w:rFonts w:ascii="Times New Roman" w:eastAsia="Times New Roman" w:hAnsi="Times New Roman"/>
          <w:b/>
          <w:lang w:val="sr-Cyrl-RS"/>
        </w:rPr>
        <w:t>..................................</w:t>
      </w:r>
      <w:r w:rsidRPr="00444962">
        <w:rPr>
          <w:rFonts w:ascii="Times New Roman" w:eastAsia="Times New Roman" w:hAnsi="Times New Roman"/>
          <w:b/>
        </w:rPr>
        <w:t>...........................</w:t>
      </w:r>
      <w:r w:rsidRPr="00444962">
        <w:rPr>
          <w:rFonts w:ascii="Times New Roman" w:eastAsia="Times New Roman" w:hAnsi="Times New Roman"/>
          <w:b/>
          <w:lang w:val="sr-Cyrl-RS"/>
        </w:rPr>
        <w:t>...........................................</w:t>
      </w:r>
      <w:r w:rsidRPr="00444962">
        <w:rPr>
          <w:rFonts w:ascii="Times New Roman" w:eastAsia="Times New Roman" w:hAnsi="Times New Roman"/>
          <w:b/>
        </w:rPr>
        <w:t>.</w:t>
      </w:r>
      <w:r w:rsidRPr="00444962">
        <w:rPr>
          <w:rFonts w:ascii="Times New Roman" w:eastAsia="Times New Roman" w:hAnsi="Times New Roman"/>
          <w:b/>
          <w:lang w:val="sr-Cyrl-RS"/>
        </w:rPr>
        <w:t xml:space="preserve"> </w:t>
      </w:r>
      <w:r w:rsidRPr="00444962">
        <w:rPr>
          <w:rFonts w:ascii="Times New Roman" w:eastAsia="Times New Roman" w:hAnsi="Times New Roman"/>
          <w:b/>
        </w:rPr>
        <w:t>Број рачуна: ............................................................................</w:t>
      </w:r>
      <w:r w:rsidRPr="00444962">
        <w:rPr>
          <w:rFonts w:ascii="Times New Roman" w:eastAsia="Times New Roman" w:hAnsi="Times New Roman"/>
          <w:b/>
          <w:lang w:val="sr-Cyrl-RS"/>
        </w:rPr>
        <w:t>....................................</w:t>
      </w:r>
      <w:r w:rsidRPr="00444962">
        <w:rPr>
          <w:rFonts w:ascii="Times New Roman" w:eastAsia="Times New Roman" w:hAnsi="Times New Roman"/>
          <w:b/>
        </w:rPr>
        <w:t>..........</w:t>
      </w:r>
      <w:r w:rsidRPr="00444962">
        <w:rPr>
          <w:rFonts w:ascii="Times New Roman" w:eastAsia="Times New Roman" w:hAnsi="Times New Roman"/>
          <w:b/>
          <w:lang w:val="sr-Cyrl-RS"/>
        </w:rPr>
        <w:t xml:space="preserve"> </w:t>
      </w:r>
      <w:r w:rsidRPr="00444962">
        <w:rPr>
          <w:rFonts w:ascii="Times New Roman" w:eastAsia="Times New Roman" w:hAnsi="Times New Roman"/>
          <w:b/>
          <w:lang w:val="ru-RU"/>
        </w:rPr>
        <w:t xml:space="preserve">Назив банке: </w:t>
      </w:r>
      <w:r>
        <w:rPr>
          <w:rFonts w:ascii="Times New Roman" w:eastAsia="Times New Roman" w:hAnsi="Times New Roman"/>
          <w:b/>
          <w:lang w:val="ru-RU"/>
        </w:rPr>
        <w:t>.........................................</w:t>
      </w:r>
      <w:r w:rsidRPr="00444962">
        <w:rPr>
          <w:rFonts w:ascii="Times New Roman" w:eastAsia="Times New Roman" w:hAnsi="Times New Roman"/>
          <w:b/>
          <w:lang w:val="ru-RU"/>
        </w:rPr>
        <w:t>...................................</w:t>
      </w:r>
      <w:r>
        <w:rPr>
          <w:rFonts w:ascii="Times New Roman" w:eastAsia="Times New Roman" w:hAnsi="Times New Roman"/>
          <w:b/>
          <w:lang w:val="ru-RU"/>
        </w:rPr>
        <w:t>.</w:t>
      </w:r>
      <w:r w:rsidRPr="00444962">
        <w:rPr>
          <w:rFonts w:ascii="Times New Roman" w:eastAsia="Times New Roman" w:hAnsi="Times New Roman"/>
          <w:b/>
          <w:lang w:val="ru-RU"/>
        </w:rPr>
        <w:t>.,</w:t>
      </w:r>
      <w:r>
        <w:rPr>
          <w:rFonts w:ascii="Times New Roman" w:eastAsia="Times New Roman" w:hAnsi="Times New Roman"/>
          <w:b/>
          <w:lang w:val="ru-RU"/>
        </w:rPr>
        <w:t xml:space="preserve"> </w:t>
      </w:r>
      <w:r w:rsidRPr="00444962">
        <w:rPr>
          <w:rFonts w:ascii="Times New Roman" w:eastAsia="Times New Roman" w:hAnsi="Times New Roman"/>
          <w:b/>
          <w:lang w:val="ru-RU"/>
        </w:rPr>
        <w:t>Телефо</w:t>
      </w:r>
      <w:r>
        <w:rPr>
          <w:rFonts w:ascii="Times New Roman" w:eastAsia="Times New Roman" w:hAnsi="Times New Roman"/>
          <w:b/>
          <w:lang w:val="ru-RU"/>
        </w:rPr>
        <w:t xml:space="preserve">н: ..........................., </w:t>
      </w:r>
      <w:r w:rsidRPr="00444962">
        <w:rPr>
          <w:rFonts w:ascii="Times New Roman" w:eastAsia="Times New Roman" w:hAnsi="Times New Roman"/>
          <w:b/>
          <w:lang w:val="ru-RU"/>
        </w:rPr>
        <w:t>Телефакс:</w:t>
      </w:r>
      <w:r w:rsidRPr="00444962">
        <w:rPr>
          <w:rFonts w:ascii="Times New Roman" w:eastAsia="Times New Roman" w:hAnsi="Times New Roman"/>
          <w:b/>
          <w:lang w:val="sr-Cyrl-CS"/>
        </w:rPr>
        <w:t xml:space="preserve"> </w:t>
      </w:r>
      <w:r>
        <w:rPr>
          <w:rFonts w:ascii="Times New Roman" w:eastAsia="Times New Roman" w:hAnsi="Times New Roman"/>
          <w:b/>
          <w:lang w:val="sr-Cyrl-CS"/>
        </w:rPr>
        <w:t>......................................................................</w:t>
      </w:r>
      <w:r w:rsidRPr="00444962">
        <w:rPr>
          <w:rFonts w:ascii="Times New Roman" w:eastAsia="Times New Roman" w:hAnsi="Times New Roman"/>
          <w:b/>
          <w:lang w:val="sr-Cyrl-CS"/>
        </w:rPr>
        <w:t>..........</w:t>
      </w:r>
      <w:r>
        <w:rPr>
          <w:rFonts w:ascii="Times New Roman" w:eastAsia="Times New Roman" w:hAnsi="Times New Roman"/>
          <w:b/>
          <w:lang w:val="sr-Cyrl-CS"/>
        </w:rPr>
        <w:t xml:space="preserve">............................... </w:t>
      </w:r>
      <w:r w:rsidRPr="00444962">
        <w:rPr>
          <w:rFonts w:ascii="Times New Roman" w:eastAsia="Times New Roman" w:hAnsi="Times New Roman"/>
          <w:b/>
          <w:lang w:val="ru-RU"/>
        </w:rPr>
        <w:t>кога заступа ..........................</w:t>
      </w:r>
      <w:r>
        <w:rPr>
          <w:rFonts w:ascii="Times New Roman" w:eastAsia="Times New Roman" w:hAnsi="Times New Roman"/>
          <w:b/>
          <w:lang w:val="ru-RU"/>
        </w:rPr>
        <w:t>.........</w:t>
      </w:r>
      <w:r w:rsidRPr="00444962">
        <w:rPr>
          <w:rFonts w:ascii="Times New Roman" w:eastAsia="Times New Roman" w:hAnsi="Times New Roman"/>
          <w:b/>
          <w:lang w:val="ru-RU"/>
        </w:rPr>
        <w:t>................................................. (у даљем тексту:</w:t>
      </w:r>
      <w:r w:rsidRPr="00444962">
        <w:rPr>
          <w:rFonts w:ascii="Times New Roman" w:eastAsia="Times New Roman" w:hAnsi="Times New Roman"/>
          <w:b/>
          <w:lang w:val="sr-Cyrl-CS"/>
        </w:rPr>
        <w:t xml:space="preserve"> Снабдевач - Добављач</w:t>
      </w:r>
      <w:r w:rsidRPr="00444962">
        <w:rPr>
          <w:rFonts w:ascii="Times New Roman" w:eastAsia="Times New Roman" w:hAnsi="Times New Roman"/>
          <w:b/>
        </w:rPr>
        <w:t>)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7"/>
      </w:tblGrid>
      <w:tr w:rsidR="00244501" w:rsidRPr="00444962" w:rsidTr="00607951">
        <w:tc>
          <w:tcPr>
            <w:tcW w:w="9904" w:type="dxa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sr-Cyrl-CS"/>
              </w:rPr>
            </w:pPr>
            <w:r w:rsidRPr="00444962">
              <w:rPr>
                <w:rFonts w:ascii="Times New Roman" w:eastAsia="Times New Roman" w:hAnsi="Times New Roman"/>
                <w:lang w:val="sr-Cyrl-CS"/>
              </w:rPr>
              <w:t xml:space="preserve">Снабдевач </w:t>
            </w:r>
            <w:r w:rsidRPr="00444962">
              <w:rPr>
                <w:rFonts w:ascii="Times New Roman" w:eastAsia="Times New Roman" w:hAnsi="Times New Roman"/>
                <w:lang w:val="ru-RU"/>
              </w:rPr>
              <w:t xml:space="preserve">ће 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>део уговорених обавеза извршити преко подизвођача и то</w:t>
            </w:r>
            <w:r w:rsidRPr="00444962">
              <w:rPr>
                <w:rFonts w:ascii="Times New Roman" w:eastAsia="Times New Roman" w:hAnsi="Times New Roman"/>
                <w:bCs/>
                <w:lang w:val="sr-Latn-CS"/>
              </w:rPr>
              <w:t>: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 xml:space="preserve"> подизвођач  ______________________________, са седиштем _________________________________, ПИБ ____________________, матични број 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>_______________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 xml:space="preserve">_____________________ и подизвођача  ______________________________, са седиштем _________________________________, ПИБ ____________________, матични број _____________________.  </w:t>
            </w:r>
          </w:p>
        </w:tc>
      </w:tr>
      <w:tr w:rsidR="00244501" w:rsidRPr="00444962" w:rsidTr="00607951">
        <w:tc>
          <w:tcPr>
            <w:tcW w:w="9904" w:type="dxa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val="sr-Cyrl-CS"/>
              </w:rPr>
            </w:pPr>
            <w:r w:rsidRPr="00444962">
              <w:rPr>
                <w:rFonts w:ascii="Times New Roman" w:eastAsia="Times New Roman" w:hAnsi="Times New Roman"/>
                <w:lang w:val="ru-RU"/>
              </w:rPr>
              <w:t xml:space="preserve">Снабдевач је као носилац посла поднео заједничку понуду 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>односно у групи понуђача коју чине</w:t>
            </w:r>
            <w:r w:rsidRPr="00444962">
              <w:rPr>
                <w:rFonts w:ascii="Times New Roman" w:eastAsia="Times New Roman" w:hAnsi="Times New Roman"/>
                <w:bCs/>
                <w:lang w:val="sr-Latn-CS"/>
              </w:rPr>
              <w:t>: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 xml:space="preserve"> </w:t>
            </w:r>
            <w:r w:rsidRPr="00444962">
              <w:rPr>
                <w:rFonts w:ascii="Times New Roman" w:eastAsia="Times New Roman" w:hAnsi="Times New Roman"/>
                <w:bCs/>
                <w:lang w:val="sr-Latn-CS"/>
              </w:rPr>
              <w:t>ч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 xml:space="preserve">лан групе 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>______________________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>_________________________________, са седиштем __________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>______________________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>_______________, ПИБ ____________________, матични број ______________________ и члан групе ___________________________</w:t>
            </w:r>
            <w:r w:rsidRPr="00444962">
              <w:rPr>
                <w:rFonts w:ascii="Times New Roman" w:eastAsia="Times New Roman" w:hAnsi="Times New Roman"/>
                <w:bCs/>
                <w:lang w:val="sr-Cyrl-RS"/>
              </w:rPr>
              <w:t>______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>__, са седиштем _______________________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>__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 xml:space="preserve">______________, ПИБ ____________________, матични број </w:t>
            </w:r>
            <w:r>
              <w:rPr>
                <w:rFonts w:ascii="Times New Roman" w:eastAsia="Times New Roman" w:hAnsi="Times New Roman"/>
                <w:bCs/>
                <w:lang w:val="sr-Cyrl-CS"/>
              </w:rPr>
              <w:t>____</w:t>
            </w:r>
            <w:r w:rsidRPr="00444962">
              <w:rPr>
                <w:rFonts w:ascii="Times New Roman" w:eastAsia="Times New Roman" w:hAnsi="Times New Roman"/>
                <w:bCs/>
                <w:lang w:val="sr-Cyrl-CS"/>
              </w:rPr>
              <w:t>______________________.</w:t>
            </w:r>
          </w:p>
        </w:tc>
      </w:tr>
    </w:tbl>
    <w:p w:rsidR="00244501" w:rsidRPr="006D6DD3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sr-Latn-RS"/>
        </w:rPr>
      </w:pP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Основ уговора:</w:t>
      </w:r>
    </w:p>
    <w:p w:rsidR="00244501" w:rsidRPr="003472F6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sr-Latn-RS"/>
        </w:rPr>
      </w:pPr>
      <w:r w:rsidRPr="00444962">
        <w:rPr>
          <w:rFonts w:ascii="Times New Roman" w:eastAsia="Times New Roman" w:hAnsi="Times New Roman"/>
          <w:b/>
          <w:lang w:val="ru-RU"/>
        </w:rPr>
        <w:t>ЈН број: Д000</w:t>
      </w:r>
      <w:r>
        <w:rPr>
          <w:rFonts w:ascii="Times New Roman" w:eastAsia="Times New Roman" w:hAnsi="Times New Roman"/>
          <w:b/>
          <w:lang w:val="sr-Latn-RS"/>
        </w:rPr>
        <w:t>1</w:t>
      </w:r>
      <w:r w:rsidRPr="00444962">
        <w:rPr>
          <w:rFonts w:ascii="Times New Roman" w:eastAsia="Times New Roman" w:hAnsi="Times New Roman"/>
          <w:b/>
          <w:lang w:val="ru-RU"/>
        </w:rPr>
        <w:t>/202</w:t>
      </w:r>
      <w:r>
        <w:rPr>
          <w:rFonts w:ascii="Times New Roman" w:eastAsia="Times New Roman" w:hAnsi="Times New Roman"/>
          <w:b/>
          <w:lang w:val="sr-Latn-RS"/>
        </w:rPr>
        <w:t>5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Број и датум одлуке о додели уговора: _____________________________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Понуда изабраног привредног субјекта бр. _______________ од _____________ године.</w:t>
      </w:r>
    </w:p>
    <w:p w:rsidR="00244501" w:rsidRPr="00444962" w:rsidRDefault="00244501" w:rsidP="00244501">
      <w:pPr>
        <w:tabs>
          <w:tab w:val="left" w:pos="3975"/>
        </w:tabs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  <w:r w:rsidRPr="00444962">
        <w:rPr>
          <w:rFonts w:ascii="Times New Roman" w:eastAsia="Times New Roman" w:hAnsi="Times New Roman"/>
          <w:lang w:val="sr-Cyrl-CS"/>
        </w:rPr>
        <w:tab/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  <w:r w:rsidRPr="00444962">
        <w:rPr>
          <w:rFonts w:ascii="Times New Roman" w:eastAsia="Times New Roman" w:hAnsi="Times New Roman"/>
        </w:rPr>
        <w:t>Уговорне стране констатују:</w:t>
      </w:r>
    </w:p>
    <w:p w:rsidR="00244501" w:rsidRPr="00444962" w:rsidRDefault="00244501" w:rsidP="0024450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 xml:space="preserve">да је Наручилац на основу </w:t>
      </w:r>
      <w:r w:rsidRPr="00444962">
        <w:rPr>
          <w:rFonts w:ascii="Times New Roman" w:eastAsia="Times New Roman" w:hAnsi="Times New Roman"/>
          <w:lang w:val="sr-Cyrl-CS"/>
        </w:rPr>
        <w:t>чл. 52.</w:t>
      </w:r>
      <w:r w:rsidRPr="00444962">
        <w:rPr>
          <w:rFonts w:ascii="Times New Roman" w:eastAsia="Times New Roman" w:hAnsi="Times New Roman"/>
          <w:lang w:val="sr-Latn-CS"/>
        </w:rPr>
        <w:t xml:space="preserve"> </w:t>
      </w:r>
      <w:r w:rsidRPr="00444962">
        <w:rPr>
          <w:rFonts w:ascii="Times New Roman" w:eastAsia="Times New Roman" w:hAnsi="Times New Roman"/>
          <w:lang w:val="sr-Cyrl-CS"/>
        </w:rPr>
        <w:t>Закона о јавним набавкама („Сл. Гласник РС“, број 91/2019</w:t>
      </w:r>
      <w:r>
        <w:rPr>
          <w:rFonts w:ascii="Times New Roman" w:eastAsia="Times New Roman" w:hAnsi="Times New Roman"/>
          <w:lang w:val="sr-Cyrl-CS"/>
        </w:rPr>
        <w:t xml:space="preserve"> и 92/2023</w:t>
      </w:r>
      <w:r w:rsidRPr="00444962">
        <w:rPr>
          <w:rFonts w:ascii="Times New Roman" w:eastAsia="Times New Roman" w:hAnsi="Times New Roman"/>
          <w:lang w:val="sr-Cyrl-CS"/>
        </w:rPr>
        <w:t>)</w:t>
      </w:r>
      <w:r w:rsidRPr="00444962">
        <w:rPr>
          <w:rFonts w:ascii="Times New Roman" w:eastAsia="Times New Roman" w:hAnsi="Times New Roman"/>
          <w:lang w:val="ru-RU"/>
        </w:rPr>
        <w:t xml:space="preserve"> донео одлуку о спровођењ</w:t>
      </w:r>
      <w:r>
        <w:rPr>
          <w:rFonts w:ascii="Times New Roman" w:eastAsia="Times New Roman" w:hAnsi="Times New Roman"/>
          <w:lang w:val="ru-RU"/>
        </w:rPr>
        <w:t xml:space="preserve">у поступка јавне набавке бр. </w:t>
      </w:r>
      <w:r>
        <w:rPr>
          <w:rFonts w:ascii="Times New Roman" w:eastAsia="Times New Roman" w:hAnsi="Times New Roman"/>
          <w:lang w:val="sr-Latn-RS"/>
        </w:rPr>
        <w:t>000</w:t>
      </w:r>
      <w:r>
        <w:rPr>
          <w:rFonts w:ascii="Times New Roman" w:eastAsia="Times New Roman" w:hAnsi="Times New Roman"/>
          <w:lang w:val="sr-Cyrl-RS"/>
        </w:rPr>
        <w:t>933691 2025 07593 004 011 405 029</w:t>
      </w:r>
      <w:r w:rsidRPr="00444962">
        <w:rPr>
          <w:rFonts w:ascii="Times New Roman" w:eastAsia="Times New Roman" w:hAnsi="Times New Roman"/>
          <w:lang w:val="ru-RU"/>
        </w:rPr>
        <w:t xml:space="preserve"> од </w:t>
      </w:r>
      <w:r>
        <w:rPr>
          <w:rFonts w:ascii="Times New Roman" w:eastAsia="Times New Roman" w:hAnsi="Times New Roman"/>
          <w:lang w:val="sr-Latn-RS"/>
        </w:rPr>
        <w:t>04</w:t>
      </w:r>
      <w:r w:rsidRPr="00444962">
        <w:rPr>
          <w:rFonts w:ascii="Times New Roman" w:eastAsia="Times New Roman" w:hAnsi="Times New Roman"/>
          <w:lang w:val="ru-RU"/>
        </w:rPr>
        <w:t>.03.202</w:t>
      </w:r>
      <w:r>
        <w:rPr>
          <w:rFonts w:ascii="Times New Roman" w:eastAsia="Times New Roman" w:hAnsi="Times New Roman"/>
          <w:lang w:val="sr-Latn-RS"/>
        </w:rPr>
        <w:t>5</w:t>
      </w:r>
      <w:r w:rsidRPr="00444962">
        <w:rPr>
          <w:rFonts w:ascii="Times New Roman" w:eastAsia="Times New Roman" w:hAnsi="Times New Roman"/>
          <w:lang w:val="ru-RU"/>
        </w:rPr>
        <w:t>. године и спровео отворени поступак јавне набавке добара бр. Д000</w:t>
      </w:r>
      <w:r>
        <w:rPr>
          <w:rFonts w:ascii="Times New Roman" w:eastAsia="Times New Roman" w:hAnsi="Times New Roman"/>
          <w:lang w:val="sr-Latn-RS"/>
        </w:rPr>
        <w:t>1</w:t>
      </w:r>
      <w:r w:rsidRPr="00444962">
        <w:rPr>
          <w:rFonts w:ascii="Times New Roman" w:eastAsia="Times New Roman" w:hAnsi="Times New Roman"/>
          <w:lang w:val="ru-RU"/>
        </w:rPr>
        <w:t>/202</w:t>
      </w:r>
      <w:r>
        <w:rPr>
          <w:rFonts w:ascii="Times New Roman" w:eastAsia="Times New Roman" w:hAnsi="Times New Roman"/>
          <w:lang w:val="sr-Latn-RS"/>
        </w:rPr>
        <w:t>5</w:t>
      </w:r>
      <w:r w:rsidRPr="00444962">
        <w:rPr>
          <w:rFonts w:ascii="Times New Roman" w:eastAsia="Times New Roman" w:hAnsi="Times New Roman"/>
          <w:lang w:val="ru-RU"/>
        </w:rPr>
        <w:t>;</w:t>
      </w:r>
    </w:p>
    <w:p w:rsidR="00244501" w:rsidRPr="00444962" w:rsidRDefault="00244501" w:rsidP="0024450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>да је Снабдевач</w:t>
      </w:r>
      <w:r>
        <w:rPr>
          <w:rFonts w:ascii="Times New Roman" w:eastAsia="Times New Roman" w:hAnsi="Times New Roman"/>
          <w:lang w:val="sr-Latn-RS"/>
        </w:rPr>
        <w:t>,</w:t>
      </w:r>
      <w:r w:rsidRPr="00444962">
        <w:rPr>
          <w:rFonts w:ascii="Times New Roman" w:eastAsia="Times New Roman" w:hAnsi="Times New Roman"/>
          <w:lang w:val="ru-RU"/>
        </w:rPr>
        <w:t xml:space="preserve"> дана _______ 202</w:t>
      </w:r>
      <w:r>
        <w:rPr>
          <w:rFonts w:ascii="Times New Roman" w:eastAsia="Times New Roman" w:hAnsi="Times New Roman"/>
          <w:lang w:val="sr-Latn-RS"/>
        </w:rPr>
        <w:t>5</w:t>
      </w:r>
      <w:r w:rsidRPr="00444962">
        <w:rPr>
          <w:rFonts w:ascii="Times New Roman" w:eastAsia="Times New Roman" w:hAnsi="Times New Roman"/>
          <w:lang w:val="ru-RU"/>
        </w:rPr>
        <w:t>. године доставио понуду број _______ од _________ 202</w:t>
      </w:r>
      <w:r>
        <w:rPr>
          <w:rFonts w:ascii="Times New Roman" w:eastAsia="Times New Roman" w:hAnsi="Times New Roman"/>
          <w:lang w:val="sr-Latn-RS"/>
        </w:rPr>
        <w:t>5</w:t>
      </w:r>
      <w:r w:rsidRPr="00444962">
        <w:rPr>
          <w:rFonts w:ascii="Times New Roman" w:eastAsia="Times New Roman" w:hAnsi="Times New Roman"/>
          <w:lang w:val="ru-RU"/>
        </w:rPr>
        <w:t>. године, која се налази у прилогу Уговора и саставни је део овог уговора;</w:t>
      </w:r>
    </w:p>
    <w:p w:rsidR="00244501" w:rsidRPr="00444962" w:rsidRDefault="00244501" w:rsidP="0024450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>да понуда Снабдевача у потпуности одговара захтевима из конкурсне документације за предметну јавну набавку;</w:t>
      </w:r>
    </w:p>
    <w:p w:rsidR="00244501" w:rsidRPr="00444962" w:rsidRDefault="00244501" w:rsidP="0024450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sr-Cyrl-CS"/>
        </w:rPr>
        <w:t>да је Наручилац</w:t>
      </w:r>
      <w:r>
        <w:rPr>
          <w:rFonts w:ascii="Times New Roman" w:eastAsia="Times New Roman" w:hAnsi="Times New Roman"/>
          <w:lang w:val="sr-Latn-RS"/>
        </w:rPr>
        <w:t>,</w:t>
      </w:r>
      <w:r w:rsidRPr="00444962">
        <w:rPr>
          <w:rFonts w:ascii="Times New Roman" w:eastAsia="Times New Roman" w:hAnsi="Times New Roman"/>
          <w:lang w:val="sr-Cyrl-CS"/>
        </w:rPr>
        <w:t xml:space="preserve"> дана ________ 202</w:t>
      </w:r>
      <w:r>
        <w:rPr>
          <w:rFonts w:ascii="Times New Roman" w:eastAsia="Times New Roman" w:hAnsi="Times New Roman"/>
          <w:lang w:val="sr-Latn-RS"/>
        </w:rPr>
        <w:t>5</w:t>
      </w:r>
      <w:r w:rsidRPr="00444962">
        <w:rPr>
          <w:rFonts w:ascii="Times New Roman" w:eastAsia="Times New Roman" w:hAnsi="Times New Roman"/>
          <w:lang w:val="sr-Cyrl-CS"/>
        </w:rPr>
        <w:t xml:space="preserve">. године донео Одлуку о </w:t>
      </w:r>
      <w:r>
        <w:rPr>
          <w:rFonts w:ascii="Times New Roman" w:eastAsia="Times New Roman" w:hAnsi="Times New Roman"/>
          <w:lang w:val="sr-Cyrl-CS"/>
        </w:rPr>
        <w:t xml:space="preserve">додели уговора бр. </w:t>
      </w:r>
      <w:r>
        <w:rPr>
          <w:rFonts w:ascii="Times New Roman" w:eastAsia="Times New Roman" w:hAnsi="Times New Roman"/>
          <w:lang w:val="sr-Latn-RS"/>
        </w:rPr>
        <w:t>000</w:t>
      </w:r>
      <w:r>
        <w:rPr>
          <w:rFonts w:ascii="Times New Roman" w:eastAsia="Times New Roman" w:hAnsi="Times New Roman"/>
          <w:lang w:val="sr-Cyrl-RS"/>
        </w:rPr>
        <w:t>933691 2025 07593 004 011 405 029</w:t>
      </w:r>
      <w:r>
        <w:rPr>
          <w:rFonts w:ascii="Times New Roman" w:eastAsia="Times New Roman" w:hAnsi="Times New Roman"/>
          <w:lang w:val="sr-Latn-RS"/>
        </w:rPr>
        <w:t xml:space="preserve"> </w:t>
      </w:r>
      <w:r w:rsidRPr="00444962">
        <w:rPr>
          <w:rFonts w:ascii="Times New Roman" w:eastAsia="Times New Roman" w:hAnsi="Times New Roman"/>
          <w:lang w:val="sr-Cyrl-CS"/>
        </w:rPr>
        <w:t>и изабрао Снабдевача за испоруку електричне енергије.</w:t>
      </w:r>
    </w:p>
    <w:p w:rsidR="00244501" w:rsidRPr="00444962" w:rsidRDefault="00244501" w:rsidP="00244501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p w:rsidR="00244501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ru-RU"/>
        </w:rPr>
      </w:pP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ПРЕДМЕТ</w:t>
      </w:r>
    </w:p>
    <w:p w:rsidR="00244501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Члан 1.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Предмет овог уговора је набавка електричне енергије, са потпуним снабдевањем, за потребе </w:t>
      </w:r>
      <w:r w:rsidRPr="00444962">
        <w:rPr>
          <w:rFonts w:ascii="Times New Roman" w:eastAsia="Times New Roman" w:hAnsi="Times New Roman"/>
          <w:color w:val="000000"/>
          <w:lang w:val="sr-Cyrl-CS"/>
        </w:rPr>
        <w:t>Општинске управе општине Трстеник</w:t>
      </w:r>
      <w:r w:rsidRPr="00444962">
        <w:rPr>
          <w:rFonts w:ascii="Times New Roman" w:eastAsia="Times New Roman" w:hAnsi="Times New Roman"/>
          <w:color w:val="000000"/>
          <w:lang w:val="ru-RU"/>
        </w:rPr>
        <w:t>, и то</w:t>
      </w:r>
      <w:r>
        <w:rPr>
          <w:rFonts w:ascii="Times New Roman" w:eastAsia="Times New Roman" w:hAnsi="Times New Roman"/>
          <w:color w:val="000000"/>
          <w:lang w:val="ru-RU"/>
        </w:rPr>
        <w:t>: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 </w:t>
      </w:r>
    </w:p>
    <w:p w:rsidR="00244501" w:rsidRDefault="00244501" w:rsidP="00244501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val="ru-RU" w:eastAsia="zh-CN"/>
        </w:rPr>
      </w:pPr>
    </w:p>
    <w:p w:rsidR="00244501" w:rsidRPr="00444962" w:rsidRDefault="00244501" w:rsidP="00244501">
      <w:pPr>
        <w:suppressAutoHyphens/>
        <w:autoSpaceDE w:val="0"/>
        <w:spacing w:after="0" w:line="240" w:lineRule="auto"/>
        <w:rPr>
          <w:rFonts w:ascii="Times New Roman" w:hAnsi="Times New Roman"/>
          <w:lang w:eastAsia="zh-CN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 w:eastAsia="zh-CN"/>
        </w:rPr>
        <w:t>Табела 1.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73"/>
        <w:gridCol w:w="3172"/>
        <w:gridCol w:w="766"/>
        <w:gridCol w:w="1543"/>
        <w:gridCol w:w="1545"/>
        <w:gridCol w:w="1554"/>
      </w:tblGrid>
      <w:tr w:rsidR="00244501" w:rsidRPr="00444962" w:rsidTr="006079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Ред.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бр.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Опис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Јед.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мере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Оквирна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количина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Јединична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цена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у динарима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без ПДВ-а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Укупна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цена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у динарима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без ПДВ-а</w:t>
            </w:r>
          </w:p>
        </w:tc>
      </w:tr>
      <w:tr w:rsidR="00244501" w:rsidRPr="00444962" w:rsidTr="006079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1.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2.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3.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4.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5.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6. (4</w:t>
            </w:r>
            <w:r w:rsidRPr="00444962">
              <w:rPr>
                <w:rFonts w:ascii="Times New Roman" w:eastAsia="Times New Roman" w:hAnsi="Times New Roman"/>
                <w:lang w:eastAsia="zh-CN"/>
              </w:rPr>
              <w:t>x</w:t>
            </w:r>
            <w:r w:rsidRPr="00444962">
              <w:rPr>
                <w:rFonts w:ascii="Times New Roman" w:eastAsia="Times New Roman" w:hAnsi="Times New Roman"/>
                <w:lang w:val="sr-Cyrl-CS" w:eastAsia="zh-CN"/>
              </w:rPr>
              <w:t>5)</w:t>
            </w:r>
          </w:p>
        </w:tc>
      </w:tr>
      <w:tr w:rsidR="00244501" w:rsidRPr="00444962" w:rsidTr="006079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1.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Електрична енергија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Виша тарифа (ВТ) – широка п.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Latn-CS" w:eastAsia="zh-CN"/>
              </w:rPr>
              <w:t>kwh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/>
                <w:lang w:val="sr-Cyrl-RS" w:eastAsia="zh-CN"/>
              </w:rPr>
              <w:t>68.353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val="sr-Cyrl-RS"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244501" w:rsidRPr="00444962" w:rsidTr="006079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2.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Електрична енергија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CS" w:eastAsia="zh-CN"/>
              </w:rPr>
              <w:t>Нижа тарифа (НТ) – широка п.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Latn-CS" w:eastAsia="zh-CN"/>
              </w:rPr>
              <w:t>kwh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/>
                <w:lang w:val="sr-Cyrl-RS" w:eastAsia="zh-CN"/>
              </w:rPr>
              <w:t>26.398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val="sr-Cyrl-RS"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244501" w:rsidRPr="00444962" w:rsidTr="00607951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Latn-RS" w:eastAsia="zh-CN"/>
              </w:rPr>
              <w:t>3.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RS" w:eastAsia="zh-CN"/>
              </w:rPr>
              <w:t>Електрична енергија</w:t>
            </w:r>
          </w:p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Cyrl-RS" w:eastAsia="zh-CN"/>
              </w:rPr>
              <w:t>Једна тарифа (ЈТ) – широка п.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lang w:val="sr-Latn-CS" w:eastAsia="zh-CN"/>
              </w:rPr>
              <w:t>kwh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/>
                <w:lang w:val="sr-Cyrl-RS" w:eastAsia="zh-CN"/>
              </w:rPr>
              <w:t>172.205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val="sr-Cyrl-RS"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244501" w:rsidRPr="00444962" w:rsidTr="00607951">
        <w:tc>
          <w:tcPr>
            <w:tcW w:w="76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b/>
                <w:lang w:val="sr-Cyrl-CS" w:eastAsia="zh-CN"/>
              </w:rPr>
              <w:t>Укупна цена у динарима</w:t>
            </w:r>
            <w:r w:rsidRPr="00444962">
              <w:rPr>
                <w:rFonts w:ascii="Times New Roman" w:eastAsia="Times New Roman" w:hAnsi="Times New Roman"/>
                <w:b/>
                <w:lang w:val="sr-Latn-CS" w:eastAsia="zh-CN"/>
              </w:rPr>
              <w:t xml:space="preserve"> </w:t>
            </w:r>
            <w:r w:rsidRPr="00444962">
              <w:rPr>
                <w:rFonts w:ascii="Times New Roman" w:eastAsia="Times New Roman" w:hAnsi="Times New Roman"/>
                <w:b/>
                <w:lang w:val="sr-Cyrl-CS" w:eastAsia="zh-CN"/>
              </w:rPr>
              <w:t>без ПДВ-а: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val="ru-RU" w:eastAsia="zh-CN"/>
              </w:rPr>
            </w:pPr>
          </w:p>
        </w:tc>
      </w:tr>
      <w:tr w:rsidR="00244501" w:rsidRPr="00444962" w:rsidTr="00607951">
        <w:tc>
          <w:tcPr>
            <w:tcW w:w="769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b/>
                <w:lang w:val="sr-Cyrl-CS" w:eastAsia="zh-CN"/>
              </w:rPr>
              <w:t>Износ ПДВ-а: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val="ru-RU" w:eastAsia="zh-CN"/>
              </w:rPr>
            </w:pPr>
          </w:p>
        </w:tc>
      </w:tr>
      <w:tr w:rsidR="00244501" w:rsidRPr="00444962" w:rsidTr="00607951">
        <w:tc>
          <w:tcPr>
            <w:tcW w:w="7699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lang w:eastAsia="zh-CN"/>
              </w:rPr>
            </w:pPr>
            <w:r w:rsidRPr="00444962">
              <w:rPr>
                <w:rFonts w:ascii="Times New Roman" w:eastAsia="Times New Roman" w:hAnsi="Times New Roman"/>
                <w:b/>
                <w:lang w:val="sr-Cyrl-CS" w:eastAsia="zh-CN"/>
              </w:rPr>
              <w:t>Укупна цена у динарима</w:t>
            </w:r>
            <w:r w:rsidRPr="00444962">
              <w:rPr>
                <w:rFonts w:ascii="Times New Roman" w:eastAsia="Times New Roman" w:hAnsi="Times New Roman"/>
                <w:b/>
                <w:lang w:val="sr-Latn-CS" w:eastAsia="zh-CN"/>
              </w:rPr>
              <w:t xml:space="preserve"> са</w:t>
            </w:r>
            <w:r w:rsidRPr="00444962">
              <w:rPr>
                <w:rFonts w:ascii="Times New Roman" w:eastAsia="Times New Roman" w:hAnsi="Times New Roman"/>
                <w:b/>
                <w:lang w:val="sr-Cyrl-CS" w:eastAsia="zh-CN"/>
              </w:rPr>
              <w:t xml:space="preserve"> ПДВ-ом: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501" w:rsidRPr="00444962" w:rsidRDefault="00244501" w:rsidP="00607951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val="ru-RU" w:eastAsia="zh-CN"/>
              </w:rPr>
            </w:pPr>
          </w:p>
        </w:tc>
      </w:tr>
    </w:tbl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sr-Cyrl-RS"/>
        </w:rPr>
      </w:pPr>
    </w:p>
    <w:p w:rsidR="00244501" w:rsidRPr="006C6C68" w:rsidRDefault="00244501" w:rsidP="00244501">
      <w:pPr>
        <w:suppressAutoHyphens/>
        <w:spacing w:after="0" w:line="240" w:lineRule="auto"/>
        <w:jc w:val="both"/>
        <w:rPr>
          <w:rFonts w:ascii="Times New Roman" w:hAnsi="Times New Roman"/>
          <w:b/>
          <w:lang w:val="sr-Cyrl-RS" w:eastAsia="zh-CN"/>
        </w:rPr>
      </w:pPr>
      <w:r w:rsidRPr="006C6C68">
        <w:rPr>
          <w:rFonts w:ascii="Times New Roman" w:hAnsi="Times New Roman"/>
          <w:b/>
          <w:lang w:val="sr-Cyrl-RS" w:eastAsia="zh-CN"/>
        </w:rPr>
        <w:t>Табела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777"/>
        <w:gridCol w:w="2338"/>
        <w:gridCol w:w="2338"/>
      </w:tblGrid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eastAsia="Times New Roman" w:hAnsi="Times New Roman"/>
                <w:b/>
                <w:bCs/>
                <w:lang w:val="ru-RU" w:eastAsia="zh-CN"/>
              </w:rPr>
              <w:t>Редни бр.</w:t>
            </w:r>
          </w:p>
        </w:tc>
        <w:tc>
          <w:tcPr>
            <w:tcW w:w="3777" w:type="dxa"/>
            <w:shd w:val="clear" w:color="auto" w:fill="auto"/>
            <w:vAlign w:val="center"/>
          </w:tcPr>
          <w:p w:rsidR="00244501" w:rsidRPr="006C6C68" w:rsidRDefault="00244501" w:rsidP="00607951">
            <w:p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hAnsi="Times New Roman"/>
                <w:b/>
                <w:bCs/>
                <w:lang w:val="ru-RU" w:eastAsia="zh-CN"/>
              </w:rPr>
              <w:t>Трошков</w:t>
            </w:r>
            <w:r w:rsidRPr="006C6C68">
              <w:rPr>
                <w:rFonts w:ascii="Times New Roman" w:hAnsi="Times New Roman"/>
                <w:b/>
                <w:bCs/>
                <w:lang w:val="sr-Cyrl-CS" w:eastAsia="zh-CN"/>
              </w:rPr>
              <w:t>и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244501" w:rsidRPr="006C6C68" w:rsidRDefault="00244501" w:rsidP="00607951">
            <w:p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hAnsi="Times New Roman"/>
                <w:b/>
                <w:bCs/>
                <w:lang w:val="ru-RU" w:eastAsia="zh-CN"/>
              </w:rPr>
              <w:t>Износ</w:t>
            </w:r>
          </w:p>
        </w:tc>
        <w:tc>
          <w:tcPr>
            <w:tcW w:w="2338" w:type="dxa"/>
            <w:vAlign w:val="center"/>
          </w:tcPr>
          <w:p w:rsidR="00244501" w:rsidRPr="001863CF" w:rsidRDefault="00244501" w:rsidP="0060795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sr-Cyrl-RS" w:eastAsia="zh-CN"/>
              </w:rPr>
            </w:pPr>
            <w:r>
              <w:rPr>
                <w:rFonts w:ascii="Times New Roman" w:hAnsi="Times New Roman"/>
                <w:b/>
                <w:bCs/>
                <w:lang w:val="sr-Cyrl-RS" w:eastAsia="zh-CN"/>
              </w:rPr>
              <w:t>Учешће у цени у %</w:t>
            </w:r>
          </w:p>
        </w:tc>
      </w:tr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eastAsia="Times New Roman" w:hAnsi="Times New Roman"/>
                <w:lang w:eastAsia="zh-CN"/>
              </w:rPr>
              <w:t>1</w:t>
            </w:r>
            <w:r w:rsidRPr="006C6C68">
              <w:rPr>
                <w:rFonts w:ascii="Times New Roman" w:eastAsia="Times New Roman" w:hAnsi="Times New Roman"/>
                <w:lang w:val="sr-Cyrl-CS" w:eastAsia="zh-CN"/>
              </w:rPr>
              <w:t>.</w:t>
            </w:r>
          </w:p>
        </w:tc>
        <w:tc>
          <w:tcPr>
            <w:tcW w:w="3777" w:type="dxa"/>
            <w:shd w:val="clear" w:color="auto" w:fill="auto"/>
          </w:tcPr>
          <w:p w:rsidR="00244501" w:rsidRPr="006C6C68" w:rsidRDefault="00244501" w:rsidP="0060795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hAnsi="Times New Roman"/>
                <w:b/>
                <w:bCs/>
                <w:lang w:val="sr-Cyrl-CS" w:eastAsia="zh-CN"/>
              </w:rPr>
              <w:t>Т</w:t>
            </w:r>
            <w:r w:rsidRPr="006C6C68">
              <w:rPr>
                <w:rFonts w:ascii="Times New Roman" w:hAnsi="Times New Roman"/>
                <w:b/>
                <w:bCs/>
                <w:lang w:val="ru-RU" w:eastAsia="zh-CN"/>
              </w:rPr>
              <w:t>рошков</w:t>
            </w:r>
            <w:r w:rsidRPr="006C6C68">
              <w:rPr>
                <w:rFonts w:ascii="Times New Roman" w:hAnsi="Times New Roman"/>
                <w:b/>
                <w:bCs/>
                <w:lang w:val="sr-Cyrl-CS" w:eastAsia="zh-CN"/>
              </w:rPr>
              <w:t xml:space="preserve">и </w:t>
            </w:r>
            <w:r w:rsidRPr="006C6C68">
              <w:rPr>
                <w:rFonts w:ascii="Times New Roman" w:hAnsi="Times New Roman"/>
                <w:b/>
                <w:bCs/>
                <w:lang w:val="ru-RU" w:eastAsia="zh-CN"/>
              </w:rPr>
              <w:t>приступа систему за дистрибуцију електричне енергије</w:t>
            </w:r>
          </w:p>
        </w:tc>
        <w:tc>
          <w:tcPr>
            <w:tcW w:w="2338" w:type="dxa"/>
            <w:shd w:val="clear" w:color="auto" w:fill="auto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  <w:tc>
          <w:tcPr>
            <w:tcW w:w="2338" w:type="dxa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</w:tr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eastAsia="Times New Roman" w:hAnsi="Times New Roman"/>
                <w:lang w:eastAsia="zh-CN"/>
              </w:rPr>
              <w:t>2</w:t>
            </w:r>
            <w:r w:rsidRPr="006C6C68">
              <w:rPr>
                <w:rFonts w:ascii="Times New Roman" w:eastAsia="Times New Roman" w:hAnsi="Times New Roman"/>
                <w:lang w:val="sr-Cyrl-CS" w:eastAsia="zh-CN"/>
              </w:rPr>
              <w:t>.</w:t>
            </w:r>
          </w:p>
        </w:tc>
        <w:tc>
          <w:tcPr>
            <w:tcW w:w="3777" w:type="dxa"/>
            <w:shd w:val="clear" w:color="auto" w:fill="auto"/>
          </w:tcPr>
          <w:p w:rsidR="00244501" w:rsidRPr="006C6C68" w:rsidRDefault="00244501" w:rsidP="0060795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hAnsi="Times New Roman"/>
                <w:b/>
                <w:bCs/>
                <w:lang w:val="ru-RU" w:eastAsia="zh-CN"/>
              </w:rPr>
              <w:t>Трошков</w:t>
            </w:r>
            <w:r w:rsidRPr="006C6C68">
              <w:rPr>
                <w:rFonts w:ascii="Times New Roman" w:hAnsi="Times New Roman"/>
                <w:b/>
                <w:bCs/>
                <w:lang w:val="sr-Cyrl-CS" w:eastAsia="zh-CN"/>
              </w:rPr>
              <w:t>и</w:t>
            </w:r>
            <w:r w:rsidRPr="006C6C68">
              <w:rPr>
                <w:rFonts w:ascii="Times New Roman" w:hAnsi="Times New Roman"/>
                <w:b/>
                <w:bCs/>
                <w:lang w:val="ru-RU" w:eastAsia="zh-CN"/>
              </w:rPr>
              <w:t xml:space="preserve"> накнаде за подстицај повлашћених произвођача електричне енергије</w:t>
            </w:r>
          </w:p>
        </w:tc>
        <w:tc>
          <w:tcPr>
            <w:tcW w:w="2338" w:type="dxa"/>
            <w:shd w:val="clear" w:color="auto" w:fill="auto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  <w:tc>
          <w:tcPr>
            <w:tcW w:w="2338" w:type="dxa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</w:tr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eastAsia="Times New Roman" w:hAnsi="Times New Roman"/>
                <w:lang w:eastAsia="zh-CN"/>
              </w:rPr>
              <w:t>3</w:t>
            </w:r>
            <w:r w:rsidRPr="006C6C68">
              <w:rPr>
                <w:rFonts w:ascii="Times New Roman" w:eastAsia="Times New Roman" w:hAnsi="Times New Roman"/>
                <w:lang w:val="sr-Cyrl-CS" w:eastAsia="zh-CN"/>
              </w:rPr>
              <w:t>.</w:t>
            </w:r>
          </w:p>
        </w:tc>
        <w:tc>
          <w:tcPr>
            <w:tcW w:w="3777" w:type="dxa"/>
            <w:shd w:val="clear" w:color="auto" w:fill="auto"/>
            <w:vAlign w:val="center"/>
          </w:tcPr>
          <w:p w:rsidR="00244501" w:rsidRPr="006C6C68" w:rsidRDefault="00244501" w:rsidP="0060795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hAnsi="Times New Roman"/>
                <w:b/>
                <w:bCs/>
                <w:lang w:val="sr-Cyrl-CS" w:eastAsia="zh-CN"/>
              </w:rPr>
              <w:t xml:space="preserve">ПДВ </w:t>
            </w:r>
          </w:p>
        </w:tc>
        <w:tc>
          <w:tcPr>
            <w:tcW w:w="2338" w:type="dxa"/>
            <w:shd w:val="clear" w:color="auto" w:fill="auto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  <w:tc>
          <w:tcPr>
            <w:tcW w:w="2338" w:type="dxa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</w:tr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eastAsia="Times New Roman" w:hAnsi="Times New Roman"/>
                <w:lang w:eastAsia="zh-CN"/>
              </w:rPr>
              <w:t>4</w:t>
            </w:r>
            <w:r w:rsidRPr="006C6C68">
              <w:rPr>
                <w:rFonts w:ascii="Times New Roman" w:eastAsia="Times New Roman" w:hAnsi="Times New Roman"/>
                <w:lang w:val="sr-Cyrl-CS" w:eastAsia="zh-CN"/>
              </w:rPr>
              <w:t>.</w:t>
            </w:r>
          </w:p>
        </w:tc>
        <w:tc>
          <w:tcPr>
            <w:tcW w:w="3777" w:type="dxa"/>
            <w:shd w:val="clear" w:color="auto" w:fill="auto"/>
          </w:tcPr>
          <w:p w:rsidR="00244501" w:rsidRDefault="00244501" w:rsidP="006079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val="sr-Cyrl-CS" w:eastAsia="zh-CN"/>
              </w:rPr>
            </w:pPr>
            <w:r w:rsidRPr="006C6C68">
              <w:rPr>
                <w:rFonts w:ascii="Times New Roman" w:hAnsi="Times New Roman"/>
                <w:b/>
                <w:lang w:val="sr-Cyrl-CS" w:eastAsia="zh-CN"/>
              </w:rPr>
              <w:t>Акцизe за утрошену електричну енергију</w:t>
            </w:r>
          </w:p>
          <w:p w:rsidR="00244501" w:rsidRPr="006C6C68" w:rsidRDefault="00244501" w:rsidP="0060795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AC3BE6">
              <w:rPr>
                <w:rFonts w:ascii="Times New Roman" w:hAnsi="Times New Roman"/>
                <w:b/>
                <w:lang w:val="sr-Cyrl-CS"/>
              </w:rPr>
              <w:t>(јединична цена у дин/kWh</w:t>
            </w:r>
          </w:p>
        </w:tc>
        <w:tc>
          <w:tcPr>
            <w:tcW w:w="2338" w:type="dxa"/>
            <w:shd w:val="clear" w:color="auto" w:fill="auto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  <w:tc>
          <w:tcPr>
            <w:tcW w:w="2338" w:type="dxa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</w:tr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eastAsia="Times New Roman" w:hAnsi="Times New Roman"/>
                <w:lang w:eastAsia="zh-CN"/>
              </w:rPr>
              <w:t>5</w:t>
            </w:r>
            <w:r w:rsidRPr="006C6C68">
              <w:rPr>
                <w:rFonts w:ascii="Times New Roman" w:eastAsia="Times New Roman" w:hAnsi="Times New Roman"/>
                <w:lang w:val="sr-Cyrl-CS" w:eastAsia="zh-CN"/>
              </w:rPr>
              <w:t>.</w:t>
            </w:r>
          </w:p>
        </w:tc>
        <w:tc>
          <w:tcPr>
            <w:tcW w:w="3777" w:type="dxa"/>
            <w:shd w:val="clear" w:color="auto" w:fill="auto"/>
          </w:tcPr>
          <w:p w:rsidR="00244501" w:rsidRPr="006C6C68" w:rsidRDefault="00244501" w:rsidP="00607951">
            <w:pPr>
              <w:suppressAutoHyphens/>
              <w:spacing w:after="0" w:line="240" w:lineRule="auto"/>
              <w:jc w:val="center"/>
              <w:rPr>
                <w:lang w:eastAsia="zh-CN"/>
              </w:rPr>
            </w:pPr>
            <w:r w:rsidRPr="006C6C68">
              <w:rPr>
                <w:rFonts w:ascii="Times New Roman" w:hAnsi="Times New Roman"/>
                <w:b/>
                <w:lang w:val="sr-Cyrl-RS" w:eastAsia="zh-CN"/>
              </w:rPr>
              <w:t>Накнада за унапређење енергетске ефикасности</w:t>
            </w:r>
          </w:p>
        </w:tc>
        <w:tc>
          <w:tcPr>
            <w:tcW w:w="2338" w:type="dxa"/>
            <w:shd w:val="clear" w:color="auto" w:fill="auto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  <w:tc>
          <w:tcPr>
            <w:tcW w:w="2338" w:type="dxa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</w:tr>
      <w:tr w:rsidR="00244501" w:rsidRPr="006C6C68" w:rsidTr="00607951">
        <w:tc>
          <w:tcPr>
            <w:tcW w:w="900" w:type="dxa"/>
            <w:shd w:val="clear" w:color="auto" w:fill="auto"/>
            <w:vAlign w:val="center"/>
          </w:tcPr>
          <w:p w:rsidR="00244501" w:rsidRPr="006C6C68" w:rsidRDefault="00244501" w:rsidP="00607951">
            <w:pPr>
              <w:tabs>
                <w:tab w:val="center" w:pos="4320"/>
                <w:tab w:val="right" w:pos="86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 w:eastAsia="zh-CN"/>
              </w:rPr>
            </w:pPr>
            <w:r>
              <w:rPr>
                <w:rFonts w:ascii="Times New Roman" w:eastAsia="Times New Roman" w:hAnsi="Times New Roman"/>
                <w:lang w:val="sr-Cyrl-RS" w:eastAsia="zh-CN"/>
              </w:rPr>
              <w:t>6.</w:t>
            </w:r>
          </w:p>
        </w:tc>
        <w:tc>
          <w:tcPr>
            <w:tcW w:w="3777" w:type="dxa"/>
            <w:shd w:val="clear" w:color="auto" w:fill="auto"/>
            <w:vAlign w:val="center"/>
          </w:tcPr>
          <w:p w:rsidR="00244501" w:rsidRPr="006C6C68" w:rsidRDefault="00244501" w:rsidP="006079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val="sr-Cyrl-RS" w:eastAsia="zh-CN"/>
              </w:rPr>
            </w:pPr>
            <w:r>
              <w:rPr>
                <w:rFonts w:ascii="Times New Roman" w:hAnsi="Times New Roman"/>
                <w:b/>
                <w:lang w:val="sr-Cyrl-RS" w:eastAsia="zh-CN"/>
              </w:rPr>
              <w:t>Такса за јавни медијски сервис</w:t>
            </w:r>
          </w:p>
        </w:tc>
        <w:tc>
          <w:tcPr>
            <w:tcW w:w="2338" w:type="dxa"/>
            <w:shd w:val="clear" w:color="auto" w:fill="auto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  <w:tc>
          <w:tcPr>
            <w:tcW w:w="2338" w:type="dxa"/>
          </w:tcPr>
          <w:p w:rsidR="00244501" w:rsidRPr="006C6C68" w:rsidRDefault="00244501" w:rsidP="00607951">
            <w:pPr>
              <w:suppressLineNumbers/>
              <w:suppressAutoHyphens/>
              <w:rPr>
                <w:lang w:eastAsia="zh-CN"/>
              </w:rPr>
            </w:pPr>
          </w:p>
        </w:tc>
      </w:tr>
    </w:tbl>
    <w:p w:rsidR="00244501" w:rsidRPr="00EE4BC4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val="sr-Cyrl-RS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УСЛОВИ И НАЧИН ПЛАЋАЊА </w:t>
      </w:r>
    </w:p>
    <w:p w:rsidR="00244501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Члан 2.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Купац се обавезује да плати Снабдевачу за један к</w:t>
      </w:r>
      <w:r w:rsidRPr="00444962">
        <w:rPr>
          <w:rFonts w:ascii="Times New Roman" w:eastAsia="Times New Roman" w:hAnsi="Times New Roman"/>
          <w:color w:val="000000"/>
        </w:rPr>
        <w:t>Wh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електричне енергије цену, без ПДВ-а, на начин исказан у табели датој у члану 1. овог уговора.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Јединична цена се може мењати само уз сагласност обе уговорне стране.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Обрачун, односно фактурисање и наплата испоручене количине електричне енергије врши се по наведеним ценама из члана 1. овог уговора, а према стварно испорученој количини електричне енергије за обрачунски период на местима примопредаје током периода снабдевања, а под условима утврђеним овим уговором.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RS"/>
        </w:rPr>
      </w:pPr>
      <w:r w:rsidRPr="00444962">
        <w:rPr>
          <w:rFonts w:ascii="Times New Roman" w:eastAsia="Times New Roman" w:hAnsi="Times New Roman"/>
          <w:color w:val="000000"/>
        </w:rPr>
        <w:t xml:space="preserve">У </w:t>
      </w:r>
      <w:r w:rsidRPr="00444962">
        <w:rPr>
          <w:rFonts w:ascii="Times New Roman" w:eastAsia="Times New Roman" w:hAnsi="Times New Roman"/>
          <w:color w:val="000000"/>
          <w:lang w:val="sr-Cyrl-RS"/>
        </w:rPr>
        <w:t xml:space="preserve">јединичну </w:t>
      </w:r>
      <w:r w:rsidRPr="00444962">
        <w:rPr>
          <w:rFonts w:ascii="Times New Roman" w:eastAsia="Times New Roman" w:hAnsi="Times New Roman"/>
          <w:color w:val="000000"/>
        </w:rPr>
        <w:t>цену нису урачунати трошкови приступа и коришћења система за диструбуцију електричне енергије, накнаде за подстицај повлашћених произвођача електричне енергије,</w:t>
      </w:r>
      <w:r w:rsidRPr="00444962">
        <w:rPr>
          <w:rFonts w:ascii="Times New Roman" w:eastAsia="Times New Roman" w:hAnsi="Times New Roman"/>
          <w:color w:val="000000"/>
          <w:lang w:val="sr-Cyrl-RS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sr-Cyrl-RS"/>
        </w:rPr>
        <w:lastRenderedPageBreak/>
        <w:t>накнаде за енергетску ефикасност,</w:t>
      </w:r>
      <w:r w:rsidRPr="00444962">
        <w:rPr>
          <w:rFonts w:ascii="Times New Roman" w:eastAsia="Times New Roman" w:hAnsi="Times New Roman"/>
          <w:color w:val="000000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sr-Cyrl-CS"/>
        </w:rPr>
        <w:t xml:space="preserve">као ни акцизе на електричну енергију (Закон о акцизама </w:t>
      </w:r>
      <w:r w:rsidRPr="003472F6">
        <w:rPr>
          <w:rFonts w:ascii="Times New Roman" w:hAnsi="Times New Roman"/>
          <w:lang w:val="sr-Cyrl-CS"/>
        </w:rPr>
        <w:t>(„Сл. гласник РС“, бр. 22/2001, 73/2001, 80/2002, 43/2003, 72/2003, 43/2004, 55/2004, 135/2004, 46/2005, 101/2005 - др. закон, 61/2007, 5/2009, 31/2009, 101/2010, 43/2011, 101/2011, 6/2012 - усклађени дин. изн., 43/2012 - одлука, 76/2012 - одлука, 93/2012, 119/2012, 8/2013 - усклађени дин. изн., 47/2013, 4/2014 - усклађени дин. изн., 68/2014 - др. закон, 142/2014, 4/2015 - усклађени дин. изн., 5/2015 - усклађени дин. изн., 55/2015, 103/2015, 5/2016 - усклађени дин. изн., 108/2016, 7/2017 - усклађени дин. изн., 18/2018 - усклађени дин. изн., 30/2018, 4/2019 - усклађени дин. изн., 5/2020 - усклађени дин. изн., 7/2020 - изм. усклађених дин. изн., 78/2020 - изм. усклађених дин. изн. и 153/2020, 11/2021 - усклађени дин. изн., 53/2021, 32/2022 - одлука, 46/2022 - одлука, 50/2022 - одлука, 62/2022 - одлука, 73/2022 - одлука, 84/2022 - одлука, 89/2022 - одлука, 97/2022 - одлука, 110/2022 - одлука, 121/2022 - одлука, 130/2022 - одлука, 144/2022 - одлука, 6/2023 - одлука, 15/2023 - одлука, 25/2023 - одлука, 75/2023, 30/2024 - усклађени дин. изн., 94/2024, 10/2025 - усклађени дин. изн. и 12/2025 - измена усклађених дин. изн.)</w:t>
      </w:r>
      <w:r w:rsidRPr="00444962">
        <w:rPr>
          <w:rFonts w:ascii="Times New Roman" w:eastAsia="Times New Roman" w:hAnsi="Times New Roman"/>
          <w:color w:val="000000"/>
          <w:lang w:val="sr-Cyrl-CS"/>
        </w:rPr>
        <w:t>, који се обрачунавају и плаћају у складу са прописима Републике Србије на основу рачуна који испоставља Снабдевач.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Трошкове из става 4. овог члана Снабдевач ће приказати у оквиру Табеле 2. Обрасца структуре понуђене цене, и у оквиру рачуна фактурисати Купцу сваког месеца, на основу обрачунских величина за места примопредаје Купца, уз примену одговарајућих ценовника </w:t>
      </w:r>
      <w:r w:rsidRPr="00444962">
        <w:rPr>
          <w:rFonts w:ascii="Times New Roman" w:eastAsia="Times New Roman" w:hAnsi="Times New Roman"/>
          <w:color w:val="000000"/>
          <w:lang w:val="sr-Cyrl-CS"/>
        </w:rPr>
        <w:t>у складу са прописима Републике Србије</w:t>
      </w:r>
      <w:r w:rsidRPr="00444962">
        <w:rPr>
          <w:rFonts w:ascii="Times New Roman" w:eastAsia="Times New Roman" w:hAnsi="Times New Roman"/>
          <w:color w:val="000000"/>
          <w:lang w:val="ru-RU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Укупна вредност предмета уговора, која обухвата цену електричне енергије и све пратеће трошкове, не може бити већа од процењене вредности предметне јавне набавке, која износи </w:t>
      </w:r>
      <w:r>
        <w:rPr>
          <w:rFonts w:ascii="Times New Roman" w:eastAsia="Times New Roman" w:hAnsi="Times New Roman"/>
          <w:b/>
          <w:bCs/>
          <w:color w:val="000000"/>
          <w:lang w:val="sr-Cyrl-RS"/>
        </w:rPr>
        <w:t>8.</w:t>
      </w:r>
      <w:r>
        <w:rPr>
          <w:rFonts w:ascii="Times New Roman" w:eastAsia="Times New Roman" w:hAnsi="Times New Roman"/>
          <w:b/>
          <w:bCs/>
          <w:color w:val="000000"/>
          <w:lang w:val="sr-Latn-RS"/>
        </w:rPr>
        <w:t>333.333</w:t>
      </w:r>
      <w:r>
        <w:rPr>
          <w:rFonts w:ascii="Times New Roman" w:eastAsia="Times New Roman" w:hAnsi="Times New Roman"/>
          <w:b/>
          <w:bCs/>
          <w:color w:val="000000"/>
          <w:lang w:val="sr-Cyrl-RS"/>
        </w:rPr>
        <w:t>,00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 динара без ПДВ-а, односно </w:t>
      </w:r>
      <w:r w:rsidRPr="00444962">
        <w:rPr>
          <w:rFonts w:ascii="Times New Roman" w:eastAsia="Times New Roman" w:hAnsi="Times New Roman"/>
          <w:b/>
          <w:bCs/>
          <w:color w:val="000000"/>
        </w:rPr>
        <w:t>10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.</w:t>
      </w:r>
      <w:r>
        <w:rPr>
          <w:rFonts w:ascii="Times New Roman" w:eastAsia="Times New Roman" w:hAnsi="Times New Roman"/>
          <w:b/>
          <w:bCs/>
          <w:color w:val="000000"/>
          <w:lang w:val="sr-Latn-RS"/>
        </w:rPr>
        <w:t>0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00.000,00 динара са ПДВ-ом.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444962">
        <w:rPr>
          <w:rFonts w:ascii="Times New Roman" w:eastAsia="Times New Roman" w:hAnsi="Times New Roman"/>
          <w:color w:val="000000"/>
        </w:rPr>
        <w:t>С обзиром на то да се Уговор закључује на 12 (</w:t>
      </w:r>
      <w:r w:rsidRPr="00444962">
        <w:rPr>
          <w:rFonts w:ascii="Times New Roman" w:eastAsia="Times New Roman" w:hAnsi="Times New Roman"/>
          <w:color w:val="000000"/>
          <w:lang w:val="sr-Cyrl-RS"/>
        </w:rPr>
        <w:t>дванаест</w:t>
      </w:r>
      <w:r w:rsidRPr="00444962">
        <w:rPr>
          <w:rFonts w:ascii="Times New Roman" w:eastAsia="Times New Roman" w:hAnsi="Times New Roman"/>
          <w:color w:val="000000"/>
        </w:rPr>
        <w:t>) месеци, а плаћање се реализује у две буџетске године, обавезе које за Купца доспевају у датој буџетској години биће реализоване највише до износа средстава која ће им за ту намену бити одобрена у тој буџетској години.</w:t>
      </w:r>
      <w:r w:rsidRPr="00444962">
        <w:rPr>
          <w:rFonts w:ascii="Times New Roman" w:hAnsi="Times New Roman"/>
        </w:rPr>
        <w:t xml:space="preserve">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444962">
        <w:rPr>
          <w:rFonts w:ascii="Times New Roman" w:eastAsia="Times New Roman" w:hAnsi="Times New Roman"/>
          <w:color w:val="000000"/>
        </w:rPr>
        <w:t>Обавезе које доспевају у наредној буџетској години биће реализоване највише до износа средстава која ће Наручиоцу за ту намену бити одобрена у тој буџетској години.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RS"/>
        </w:rPr>
      </w:pPr>
      <w:r w:rsidRPr="00444962">
        <w:rPr>
          <w:rFonts w:ascii="Times New Roman" w:eastAsia="Times New Roman" w:hAnsi="Times New Roman"/>
          <w:color w:val="000000"/>
          <w:lang w:val="sr-Cyrl-RS"/>
        </w:rPr>
        <w:t>Средства за реализацију овог уговора обезбеђена су Финансијским планом за 202</w:t>
      </w:r>
      <w:r>
        <w:rPr>
          <w:rFonts w:ascii="Times New Roman" w:eastAsia="Times New Roman" w:hAnsi="Times New Roman"/>
          <w:color w:val="000000"/>
          <w:lang w:val="sr-Latn-RS"/>
        </w:rPr>
        <w:t>5</w:t>
      </w:r>
      <w:r w:rsidRPr="00444962">
        <w:rPr>
          <w:rFonts w:ascii="Times New Roman" w:eastAsia="Times New Roman" w:hAnsi="Times New Roman"/>
          <w:color w:val="000000"/>
          <w:lang w:val="sr-Cyrl-RS"/>
        </w:rPr>
        <w:t>. годину. Плаћања доспелих обавеза насталих у 202</w:t>
      </w:r>
      <w:r>
        <w:rPr>
          <w:rFonts w:ascii="Times New Roman" w:eastAsia="Times New Roman" w:hAnsi="Times New Roman"/>
          <w:color w:val="000000"/>
          <w:lang w:val="sr-Latn-RS"/>
        </w:rPr>
        <w:t>5</w:t>
      </w:r>
      <w:r w:rsidRPr="00444962">
        <w:rPr>
          <w:rFonts w:ascii="Times New Roman" w:eastAsia="Times New Roman" w:hAnsi="Times New Roman"/>
          <w:color w:val="000000"/>
          <w:lang w:val="sr-Cyrl-RS"/>
        </w:rPr>
        <w:t>. години, вршиће се до висине одобрених средстава на позицији у финансијском плану за ту намену, а у складу са Одлуком о буџету општине Трстеник за 202</w:t>
      </w:r>
      <w:r>
        <w:rPr>
          <w:rFonts w:ascii="Times New Roman" w:eastAsia="Times New Roman" w:hAnsi="Times New Roman"/>
          <w:color w:val="000000"/>
          <w:lang w:val="sr-Latn-RS"/>
        </w:rPr>
        <w:t>5</w:t>
      </w:r>
      <w:r w:rsidRPr="00444962">
        <w:rPr>
          <w:rFonts w:ascii="Times New Roman" w:eastAsia="Times New Roman" w:hAnsi="Times New Roman"/>
          <w:color w:val="000000"/>
          <w:lang w:val="sr-Cyrl-RS"/>
        </w:rPr>
        <w:t>. годину.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sr-Cyrl-RS"/>
        </w:rPr>
      </w:pPr>
      <w:r w:rsidRPr="00444962">
        <w:rPr>
          <w:rFonts w:ascii="Times New Roman" w:eastAsia="Times New Roman" w:hAnsi="Times New Roman"/>
          <w:color w:val="000000"/>
          <w:lang w:val="sr-Cyrl-RS"/>
        </w:rPr>
        <w:t>За део реализације уговора који се односи на 202</w:t>
      </w:r>
      <w:r>
        <w:rPr>
          <w:rFonts w:ascii="Times New Roman" w:eastAsia="Times New Roman" w:hAnsi="Times New Roman"/>
          <w:color w:val="000000"/>
          <w:lang w:val="sr-Latn-RS"/>
        </w:rPr>
        <w:t>6</w:t>
      </w:r>
      <w:r w:rsidRPr="00444962">
        <w:rPr>
          <w:rFonts w:ascii="Times New Roman" w:eastAsia="Times New Roman" w:hAnsi="Times New Roman"/>
          <w:color w:val="000000"/>
          <w:lang w:val="sr-Cyrl-RS"/>
        </w:rPr>
        <w:t>. годину, реализација уговора ће зависити од обезбеђених средстава предвиђених Одлуком о буџету општине Трстеник за 202</w:t>
      </w:r>
      <w:r>
        <w:rPr>
          <w:rFonts w:ascii="Times New Roman" w:eastAsia="Times New Roman" w:hAnsi="Times New Roman"/>
          <w:color w:val="000000"/>
          <w:lang w:val="sr-Latn-RS"/>
        </w:rPr>
        <w:t>6</w:t>
      </w:r>
      <w:r w:rsidRPr="00444962">
        <w:rPr>
          <w:rFonts w:ascii="Times New Roman" w:eastAsia="Times New Roman" w:hAnsi="Times New Roman"/>
          <w:color w:val="000000"/>
          <w:lang w:val="sr-Cyrl-RS"/>
        </w:rPr>
        <w:t>. годину, односно Финансијским планом за 202</w:t>
      </w:r>
      <w:r>
        <w:rPr>
          <w:rFonts w:ascii="Times New Roman" w:eastAsia="Times New Roman" w:hAnsi="Times New Roman"/>
          <w:color w:val="000000"/>
          <w:lang w:val="sr-Latn-RS"/>
        </w:rPr>
        <w:t>6</w:t>
      </w:r>
      <w:r w:rsidRPr="00444962">
        <w:rPr>
          <w:rFonts w:ascii="Times New Roman" w:eastAsia="Times New Roman" w:hAnsi="Times New Roman"/>
          <w:color w:val="000000"/>
          <w:lang w:val="sr-Cyrl-RS"/>
        </w:rPr>
        <w:t>. годину.</w:t>
      </w:r>
    </w:p>
    <w:p w:rsidR="00244501" w:rsidRPr="00444962" w:rsidRDefault="00244501" w:rsidP="00244501">
      <w:pPr>
        <w:suppressAutoHyphens/>
        <w:spacing w:after="0" w:line="100" w:lineRule="atLeast"/>
        <w:ind w:left="-142" w:hanging="398"/>
        <w:jc w:val="both"/>
        <w:rPr>
          <w:rFonts w:ascii="Times New Roman" w:eastAsia="Times New Roman" w:hAnsi="Times New Roman"/>
        </w:rPr>
      </w:pPr>
      <w:r w:rsidRPr="00444962">
        <w:rPr>
          <w:rFonts w:ascii="Times New Roman" w:eastAsia="Arial Unicode MS" w:hAnsi="Times New Roman"/>
          <w:color w:val="000000"/>
          <w:kern w:val="1"/>
          <w:lang w:eastAsia="ar-SA"/>
        </w:rPr>
        <w:t xml:space="preserve"> </w:t>
      </w:r>
      <w:r w:rsidRPr="00444962">
        <w:rPr>
          <w:rFonts w:ascii="Times New Roman" w:eastAsia="Times New Roman" w:hAnsi="Times New Roman"/>
          <w:bCs/>
          <w:lang w:val="sr-Cyrl-CS" w:eastAsia="sr-Latn-CS"/>
        </w:rPr>
        <w:t xml:space="preserve">                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Члан 3.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Уговорне стране обавезу снабдевања и продаје, односно преузимања и плаћања електричне енергије извршиће према следећем: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sr-Latn-RS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Врста продаје: потпуно снабдевање електричном енергијом са балансном одговорношћу</w:t>
      </w:r>
      <w:r w:rsidRPr="00444962">
        <w:rPr>
          <w:rFonts w:ascii="Times New Roman" w:eastAsia="Times New Roman" w:hAnsi="Times New Roman"/>
          <w:color w:val="000000"/>
          <w:lang w:val="sr-Latn-RS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Период испоруке: </w:t>
      </w:r>
      <w:r w:rsidRPr="00444962">
        <w:rPr>
          <w:rFonts w:ascii="Times New Roman" w:eastAsia="Times New Roman" w:hAnsi="Times New Roman"/>
          <w:color w:val="000000"/>
          <w:lang w:val="sr-Cyrl-CS"/>
        </w:rPr>
        <w:t xml:space="preserve">годину дана </w:t>
      </w:r>
      <w:r w:rsidRPr="00444962">
        <w:rPr>
          <w:rFonts w:ascii="Times New Roman" w:eastAsia="Times New Roman" w:hAnsi="Times New Roman"/>
          <w:color w:val="000000"/>
          <w:lang w:val="ru-RU"/>
        </w:rPr>
        <w:t>од дана закључења уговора, од 00:00 до 24:00</w:t>
      </w:r>
      <w:r w:rsidRPr="00444962">
        <w:rPr>
          <w:rFonts w:ascii="Times New Roman" w:eastAsia="Times New Roman" w:hAnsi="Times New Roman"/>
          <w:color w:val="000000"/>
          <w:lang w:val="sr-Latn-RS"/>
        </w:rPr>
        <w:t>h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sr-Cyrl-RS"/>
        </w:rPr>
        <w:t>Уколико након спроведеног поступка јавне набавке дође до промене Снабдевача електричном енергијом, испорука траје годину дана од тренутка промене Снабдевача, од 00:00 до 24:00</w:t>
      </w:r>
      <w:r w:rsidRPr="00444962">
        <w:rPr>
          <w:rFonts w:ascii="Times New Roman" w:eastAsia="Times New Roman" w:hAnsi="Times New Roman"/>
          <w:color w:val="000000"/>
          <w:lang w:val="sr-Latn-RS"/>
        </w:rPr>
        <w:t>h</w:t>
      </w:r>
      <w:r w:rsidRPr="00444962">
        <w:rPr>
          <w:rFonts w:ascii="Times New Roman" w:eastAsia="Times New Roman" w:hAnsi="Times New Roman"/>
          <w:color w:val="000000"/>
          <w:lang w:val="sr-Cyrl-RS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Количина енергије: на основу остварене потрошње Купца</w:t>
      </w:r>
      <w:r w:rsidRPr="00444962">
        <w:rPr>
          <w:rFonts w:ascii="Times New Roman" w:eastAsia="Times New Roman" w:hAnsi="Times New Roman"/>
          <w:color w:val="000000"/>
          <w:lang w:val="sr-Latn-RS"/>
        </w:rPr>
        <w:t>.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Место испоруке: Сва обрачунска мерна места Купца прикључена на дистрибутивни систем у категорији </w:t>
      </w:r>
      <w:r w:rsidRPr="00444962">
        <w:rPr>
          <w:rFonts w:ascii="Times New Roman" w:eastAsia="Times New Roman" w:hAnsi="Times New Roman"/>
          <w:color w:val="000000"/>
          <w:lang w:val="sr-Cyrl-CS"/>
        </w:rPr>
        <w:t xml:space="preserve">широке </w:t>
      </w:r>
      <w:r w:rsidRPr="00444962">
        <w:rPr>
          <w:rFonts w:ascii="Times New Roman" w:eastAsia="Times New Roman" w:hAnsi="Times New Roman"/>
          <w:color w:val="000000"/>
          <w:lang w:val="ru-RU"/>
        </w:rPr>
        <w:t>потрошње у складу са постојећим ознакама ЕД из Прилога 1. кој</w:t>
      </w:r>
      <w:r w:rsidRPr="00444962">
        <w:rPr>
          <w:rFonts w:ascii="Times New Roman" w:eastAsia="Times New Roman" w:hAnsi="Times New Roman"/>
          <w:color w:val="000000"/>
          <w:lang w:val="sr-Cyrl-CS"/>
        </w:rPr>
        <w:t>и је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саставни део овог уговора</w:t>
      </w:r>
      <w:r w:rsidRPr="00444962">
        <w:rPr>
          <w:rFonts w:ascii="Times New Roman" w:eastAsia="Times New Roman" w:hAnsi="Times New Roman"/>
          <w:color w:val="000000"/>
          <w:lang w:val="sr-Cyrl-CS"/>
        </w:rPr>
        <w:t>.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highlight w:val="yellow"/>
          <w:lang w:val="sr-Cyrl-RS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Снабдевач се обавезује да врста и ниво квалитета испоручене електричне енегије буде у складу са Правилима о раду дистрибутивног система.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Снабдевач се обавезује да испоручи електричну енергију у складу са Одлуком о усвајању правила о раду тржишта електричне енергије (</w:t>
      </w:r>
      <w:r w:rsidRPr="00444962">
        <w:rPr>
          <w:rFonts w:ascii="Times New Roman" w:eastAsia="Times New Roman" w:hAnsi="Times New Roman"/>
          <w:color w:val="000000"/>
          <w:lang w:val="sr-Latn-RS"/>
        </w:rPr>
        <w:t>„</w:t>
      </w:r>
      <w:r w:rsidRPr="00444962">
        <w:rPr>
          <w:rFonts w:ascii="Times New Roman" w:eastAsia="Times New Roman" w:hAnsi="Times New Roman"/>
          <w:color w:val="000000"/>
          <w:lang w:val="ru-RU"/>
        </w:rPr>
        <w:t>Службени гласник РС</w:t>
      </w:r>
      <w:r w:rsidRPr="00444962">
        <w:rPr>
          <w:rFonts w:ascii="Times New Roman" w:eastAsia="Times New Roman" w:hAnsi="Times New Roman"/>
          <w:color w:val="000000"/>
          <w:lang w:val="sr-Latn-RS"/>
        </w:rPr>
        <w:t>“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бр. 120/12 и 120/14),</w:t>
      </w:r>
      <w:r w:rsidRPr="00444962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Правилима о раду дистрибутивног система („Сл. гласник РС“ број </w:t>
      </w:r>
      <w:r w:rsidRPr="00444962">
        <w:rPr>
          <w:rFonts w:ascii="Times New Roman" w:eastAsia="Times New Roman" w:hAnsi="Times New Roman"/>
          <w:color w:val="000000"/>
          <w:lang w:val="sr-Latn-RS"/>
        </w:rPr>
        <w:t>4</w:t>
      </w:r>
      <w:r w:rsidRPr="00444962">
        <w:rPr>
          <w:rFonts w:ascii="Times New Roman" w:eastAsia="Times New Roman" w:hAnsi="Times New Roman"/>
          <w:color w:val="000000"/>
          <w:lang w:val="ru-RU"/>
        </w:rPr>
        <w:t>/1</w:t>
      </w:r>
      <w:r w:rsidRPr="00444962">
        <w:rPr>
          <w:rFonts w:ascii="Times New Roman" w:eastAsia="Times New Roman" w:hAnsi="Times New Roman"/>
          <w:color w:val="000000"/>
          <w:lang w:val="sr-Latn-RS"/>
        </w:rPr>
        <w:t xml:space="preserve">0, 2/14 </w:t>
      </w:r>
      <w:r w:rsidRPr="00444962">
        <w:rPr>
          <w:rFonts w:ascii="Times New Roman" w:eastAsia="Times New Roman" w:hAnsi="Times New Roman"/>
          <w:color w:val="000000"/>
          <w:lang w:val="sr-Cyrl-RS"/>
        </w:rPr>
        <w:t>и 41/14</w:t>
      </w:r>
      <w:r w:rsidRPr="00444962">
        <w:rPr>
          <w:rFonts w:ascii="Times New Roman" w:eastAsia="Times New Roman" w:hAnsi="Times New Roman"/>
          <w:color w:val="000000"/>
          <w:lang w:val="ru-RU"/>
        </w:rPr>
        <w:t>)</w:t>
      </w:r>
      <w:r w:rsidRPr="00444962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ru-RU"/>
        </w:rPr>
        <w:t>и Уредбом о условима испоруке електричне енергије</w:t>
      </w:r>
      <w:r w:rsidRPr="00444962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ru-RU"/>
        </w:rPr>
        <w:t>(</w:t>
      </w:r>
      <w:r w:rsidRPr="00444962">
        <w:rPr>
          <w:rFonts w:ascii="Times New Roman" w:eastAsia="Times New Roman" w:hAnsi="Times New Roman"/>
          <w:color w:val="000000"/>
          <w:lang w:val="sr-Latn-RS"/>
        </w:rPr>
        <w:t>„</w:t>
      </w:r>
      <w:r w:rsidRPr="00444962">
        <w:rPr>
          <w:rFonts w:ascii="Times New Roman" w:eastAsia="Times New Roman" w:hAnsi="Times New Roman"/>
          <w:color w:val="000000"/>
          <w:lang w:val="ru-RU"/>
        </w:rPr>
        <w:t>Сл. гласник РС</w:t>
      </w:r>
      <w:r w:rsidRPr="00444962">
        <w:rPr>
          <w:rFonts w:ascii="Times New Roman" w:eastAsia="Times New Roman" w:hAnsi="Times New Roman"/>
          <w:color w:val="000000"/>
          <w:lang w:val="sr-Latn-RS"/>
        </w:rPr>
        <w:t>“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бр. 63/2013</w:t>
      </w:r>
      <w:r w:rsidRPr="00444962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sr-Cyrl-RS"/>
        </w:rPr>
        <w:t>и 91/2018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), као и другим подзаконским прописима који регулишу испоруку електричне енергије. </w:t>
      </w:r>
    </w:p>
    <w:p w:rsidR="00D4799E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lastRenderedPageBreak/>
        <w:t>Купац се обавезује да Снабдевачу изврши плаћање у року од ____</w:t>
      </w:r>
      <w:r w:rsidRPr="00444962">
        <w:rPr>
          <w:rFonts w:ascii="Times New Roman" w:eastAsia="Times New Roman" w:hAnsi="Times New Roman"/>
          <w:color w:val="000000"/>
          <w:lang w:val="sr-Cyrl-CS"/>
        </w:rPr>
        <w:t>____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(</w:t>
      </w:r>
      <w:r w:rsidRPr="00444962">
        <w:rPr>
          <w:rFonts w:ascii="Times New Roman" w:eastAsia="Times New Roman" w:hAnsi="Times New Roman"/>
          <w:b/>
          <w:bCs/>
          <w:i/>
          <w:iCs/>
          <w:color w:val="000000"/>
          <w:lang w:val="ru-RU"/>
        </w:rPr>
        <w:t>попуњава Снабдевач</w:t>
      </w:r>
      <w:r w:rsidRPr="00444962">
        <w:rPr>
          <w:rFonts w:ascii="Times New Roman" w:eastAsia="Times New Roman" w:hAnsi="Times New Roman"/>
          <w:color w:val="000000"/>
          <w:lang w:val="ru-RU"/>
        </w:rPr>
        <w:t>), дана, од дана службеног пријема исправне фактуре за испоручене количине електричне енергије, потврђене од стране Снабдевача.</w:t>
      </w:r>
    </w:p>
    <w:p w:rsidR="00244501" w:rsidRPr="003472F6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Члан </w:t>
      </w:r>
      <w:r w:rsidRPr="00444962">
        <w:rPr>
          <w:rFonts w:ascii="Times New Roman" w:eastAsia="Times New Roman" w:hAnsi="Times New Roman"/>
          <w:b/>
          <w:bCs/>
          <w:color w:val="000000"/>
          <w:lang w:val="sr-Latn-RS"/>
        </w:rPr>
        <w:t>4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Снабдевач сноси све ризике, у вези са </w:t>
      </w:r>
      <w:r w:rsidRPr="00444962">
        <w:rPr>
          <w:rFonts w:ascii="Times New Roman" w:eastAsia="Times New Roman" w:hAnsi="Times New Roman"/>
          <w:color w:val="000000"/>
          <w:lang w:val="sr-Cyrl-RS"/>
        </w:rPr>
        <w:t xml:space="preserve">снабдевањем 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Купца електричном енергијом.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Снабдевач је дужан да даном потписивања овог уговора поступи у складу са Законом о енергетици (</w:t>
      </w:r>
      <w:r w:rsidRPr="00444962">
        <w:rPr>
          <w:rFonts w:ascii="Times New Roman" w:eastAsia="Times New Roman" w:hAnsi="Times New Roman"/>
          <w:color w:val="000000"/>
          <w:lang w:val="sr-Latn-RS"/>
        </w:rPr>
        <w:t>„</w:t>
      </w:r>
      <w:r w:rsidRPr="00444962">
        <w:rPr>
          <w:rFonts w:ascii="Times New Roman" w:eastAsia="Times New Roman" w:hAnsi="Times New Roman"/>
          <w:color w:val="000000"/>
          <w:lang w:val="ru-RU"/>
        </w:rPr>
        <w:t>Службени гласник РС</w:t>
      </w:r>
      <w:r w:rsidRPr="00444962">
        <w:rPr>
          <w:rFonts w:ascii="Times New Roman" w:eastAsia="Times New Roman" w:hAnsi="Times New Roman"/>
          <w:color w:val="000000"/>
          <w:lang w:val="sr-Latn-RS"/>
        </w:rPr>
        <w:t>“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 бр. 145/14</w:t>
      </w:r>
      <w:r w:rsidRPr="00444962">
        <w:rPr>
          <w:rFonts w:ascii="Times New Roman" w:eastAsia="Times New Roman" w:hAnsi="Times New Roman"/>
          <w:color w:val="000000"/>
          <w:lang w:val="sr-Latn-RS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sr-Cyrl-RS"/>
        </w:rPr>
        <w:t>и 95/2018 – др. Закон</w:t>
      </w:r>
      <w:r w:rsidRPr="00444962">
        <w:rPr>
          <w:rFonts w:ascii="Times New Roman" w:eastAsia="Times New Roman" w:hAnsi="Times New Roman"/>
          <w:color w:val="000000"/>
        </w:rPr>
        <w:t xml:space="preserve"> </w:t>
      </w:r>
      <w:r w:rsidRPr="00444962">
        <w:rPr>
          <w:rFonts w:ascii="Times New Roman" w:eastAsia="Times New Roman" w:hAnsi="Times New Roman"/>
          <w:color w:val="000000"/>
          <w:lang w:val="sr-Cyrl-RS"/>
        </w:rPr>
        <w:t>и 40/2021</w:t>
      </w:r>
      <w:r>
        <w:rPr>
          <w:rFonts w:ascii="Times New Roman" w:eastAsia="Times New Roman" w:hAnsi="Times New Roman"/>
          <w:color w:val="000000"/>
          <w:lang w:val="sr-Cyrl-RS"/>
        </w:rPr>
        <w:t>,</w:t>
      </w:r>
      <w:r w:rsidRPr="00326B4F">
        <w:t xml:space="preserve"> </w:t>
      </w:r>
      <w:r w:rsidRPr="00326B4F">
        <w:rPr>
          <w:rFonts w:ascii="Times New Roman" w:eastAsia="Times New Roman" w:hAnsi="Times New Roman"/>
          <w:color w:val="000000"/>
          <w:lang w:val="sr-Cyrl-RS"/>
        </w:rPr>
        <w:t xml:space="preserve">35/2023 </w:t>
      </w:r>
      <w:r>
        <w:rPr>
          <w:rFonts w:ascii="Times New Roman" w:eastAsia="Times New Roman" w:hAnsi="Times New Roman"/>
          <w:color w:val="000000"/>
          <w:lang w:val="sr-Cyrl-RS"/>
        </w:rPr>
        <w:t>–</w:t>
      </w:r>
      <w:r w:rsidRPr="00326B4F">
        <w:rPr>
          <w:rFonts w:ascii="Times New Roman" w:eastAsia="Times New Roman" w:hAnsi="Times New Roman"/>
          <w:color w:val="000000"/>
          <w:lang w:val="sr-Cyrl-RS"/>
        </w:rPr>
        <w:t xml:space="preserve"> </w:t>
      </w:r>
      <w:r>
        <w:rPr>
          <w:rFonts w:ascii="Times New Roman" w:eastAsia="Times New Roman" w:hAnsi="Times New Roman"/>
          <w:color w:val="000000"/>
          <w:lang w:val="sr-Cyrl-RS"/>
        </w:rPr>
        <w:t>др. Закон</w:t>
      </w:r>
      <w:r>
        <w:rPr>
          <w:rFonts w:ascii="Times New Roman" w:eastAsia="Times New Roman" w:hAnsi="Times New Roman"/>
          <w:color w:val="000000"/>
          <w:lang w:val="sr-Latn-RS"/>
        </w:rPr>
        <w:t>,</w:t>
      </w:r>
      <w:r>
        <w:rPr>
          <w:rFonts w:ascii="Times New Roman" w:eastAsia="Times New Roman" w:hAnsi="Times New Roman"/>
          <w:color w:val="000000"/>
          <w:lang w:val="sr-Cyrl-RS"/>
        </w:rPr>
        <w:t xml:space="preserve"> </w:t>
      </w:r>
      <w:r w:rsidRPr="00326B4F">
        <w:rPr>
          <w:rFonts w:ascii="Times New Roman" w:eastAsia="Times New Roman" w:hAnsi="Times New Roman"/>
          <w:color w:val="000000"/>
          <w:lang w:val="sr-Cyrl-RS"/>
        </w:rPr>
        <w:t>62/2023</w:t>
      </w:r>
      <w:r>
        <w:rPr>
          <w:rFonts w:ascii="Times New Roman" w:eastAsia="Times New Roman" w:hAnsi="Times New Roman"/>
          <w:color w:val="000000"/>
          <w:lang w:val="sr-Latn-RS"/>
        </w:rPr>
        <w:t xml:space="preserve"> </w:t>
      </w:r>
      <w:r>
        <w:rPr>
          <w:rFonts w:ascii="Times New Roman" w:eastAsia="Times New Roman" w:hAnsi="Times New Roman"/>
          <w:color w:val="000000"/>
          <w:lang w:val="sr-Cyrl-RS"/>
        </w:rPr>
        <w:t>и 94/2024</w:t>
      </w:r>
      <w:r w:rsidRPr="00444962">
        <w:rPr>
          <w:rFonts w:ascii="Times New Roman" w:eastAsia="Times New Roman" w:hAnsi="Times New Roman"/>
          <w:color w:val="000000"/>
          <w:lang w:val="ru-RU"/>
        </w:rPr>
        <w:t xml:space="preserve">), односно да закључи и Купцу достави: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- </w:t>
      </w:r>
      <w:r w:rsidRPr="00C0738E">
        <w:rPr>
          <w:rFonts w:ascii="Times New Roman" w:eastAsia="Times New Roman" w:hAnsi="Times New Roman"/>
          <w:color w:val="000000"/>
          <w:lang w:val="ru-RU"/>
        </w:rPr>
        <w:t xml:space="preserve">Уговор о приступу систему са оператором система на који је објекат </w:t>
      </w:r>
      <w:r>
        <w:rPr>
          <w:rFonts w:ascii="Times New Roman" w:eastAsia="Times New Roman" w:hAnsi="Times New Roman"/>
          <w:color w:val="000000"/>
          <w:lang w:val="ru-RU"/>
        </w:rPr>
        <w:t>Купца</w:t>
      </w:r>
      <w:r w:rsidRPr="00C0738E">
        <w:rPr>
          <w:rFonts w:ascii="Times New Roman" w:eastAsia="Times New Roman" w:hAnsi="Times New Roman"/>
          <w:color w:val="000000"/>
          <w:lang w:val="ru-RU"/>
        </w:rPr>
        <w:t xml:space="preserve"> прикључен</w:t>
      </w:r>
      <w:r>
        <w:rPr>
          <w:rFonts w:ascii="Times New Roman" w:eastAsia="Times New Roman" w:hAnsi="Times New Roman"/>
          <w:color w:val="000000"/>
          <w:lang w:val="ru-RU"/>
        </w:rPr>
        <w:t xml:space="preserve"> и</w:t>
      </w:r>
    </w:p>
    <w:p w:rsidR="00244501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 xml:space="preserve">- </w:t>
      </w:r>
      <w:r w:rsidRPr="00A2524C">
        <w:rPr>
          <w:rFonts w:ascii="Times New Roman" w:eastAsia="Times New Roman" w:hAnsi="Times New Roman"/>
          <w:lang w:val="ru-RU"/>
        </w:rPr>
        <w:t xml:space="preserve">Уговор којим уређује своју балансну одговорност за места примопредаје </w:t>
      </w:r>
      <w:r>
        <w:rPr>
          <w:rFonts w:ascii="Times New Roman" w:eastAsia="Times New Roman" w:hAnsi="Times New Roman"/>
          <w:lang w:val="ru-RU"/>
        </w:rPr>
        <w:t>крајњег Купца</w:t>
      </w:r>
      <w:r w:rsidRPr="00444962">
        <w:rPr>
          <w:rFonts w:ascii="Times New Roman" w:eastAsia="Times New Roman" w:hAnsi="Times New Roman"/>
          <w:lang w:val="ru-RU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Члан 5.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Оператор система ће првог дана у месецу који је радни дан за Купца, на местима примопредаје (мерна места) извршити очитавање количине остварене потрошње електричне енергије за претходни месец.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444962">
        <w:rPr>
          <w:rFonts w:ascii="Times New Roman" w:eastAsia="Times New Roman" w:hAnsi="Times New Roman"/>
          <w:bCs/>
        </w:rPr>
        <w:t xml:space="preserve">У случају утврђених недостатака у квалитету и обиму испоруке добара, као и неадекватном обрачуну утрошка електричне енергије </w:t>
      </w:r>
      <w:r w:rsidRPr="00444962">
        <w:rPr>
          <w:rFonts w:ascii="Times New Roman" w:eastAsia="Times New Roman" w:hAnsi="Times New Roman"/>
          <w:bCs/>
          <w:lang w:val="sr-Cyrl-RS"/>
        </w:rPr>
        <w:t>Купац</w:t>
      </w:r>
      <w:r w:rsidRPr="00444962">
        <w:rPr>
          <w:rFonts w:ascii="Times New Roman" w:eastAsia="Times New Roman" w:hAnsi="Times New Roman"/>
          <w:bCs/>
        </w:rPr>
        <w:t xml:space="preserve"> има право да у року од 8 (осам) дана од дана пријема фактуре поднесе приговор </w:t>
      </w:r>
      <w:r w:rsidRPr="00444962">
        <w:rPr>
          <w:rFonts w:ascii="Times New Roman" w:eastAsia="Times New Roman" w:hAnsi="Times New Roman"/>
          <w:bCs/>
          <w:lang w:val="sr-Cyrl-RS"/>
        </w:rPr>
        <w:t>Снабдевачу</w:t>
      </w:r>
      <w:r w:rsidRPr="00444962">
        <w:rPr>
          <w:rFonts w:ascii="Times New Roman" w:eastAsia="Times New Roman" w:hAnsi="Times New Roman"/>
          <w:bCs/>
        </w:rPr>
        <w:t xml:space="preserve">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val="sr-Cyrl-RS"/>
        </w:rPr>
      </w:pPr>
      <w:r w:rsidRPr="00444962">
        <w:rPr>
          <w:rFonts w:ascii="Times New Roman" w:eastAsia="Times New Roman" w:hAnsi="Times New Roman"/>
          <w:bCs/>
          <w:lang w:val="sr-Cyrl-CS"/>
        </w:rPr>
        <w:t>Снабдевач</w:t>
      </w:r>
      <w:r w:rsidRPr="00444962">
        <w:rPr>
          <w:rFonts w:ascii="Times New Roman" w:eastAsia="Times New Roman" w:hAnsi="Times New Roman"/>
          <w:bCs/>
        </w:rPr>
        <w:t xml:space="preserve"> је дужан да у року од 8 (осам) дана, од дана пријема приговора одлучи о приговору </w:t>
      </w:r>
      <w:r w:rsidRPr="00444962">
        <w:rPr>
          <w:rFonts w:ascii="Times New Roman" w:eastAsia="Times New Roman" w:hAnsi="Times New Roman"/>
          <w:bCs/>
          <w:lang w:val="sr-Cyrl-RS"/>
        </w:rPr>
        <w:t>Купца</w:t>
      </w:r>
      <w:r w:rsidRPr="00444962">
        <w:rPr>
          <w:rFonts w:ascii="Times New Roman" w:eastAsia="Times New Roman" w:hAnsi="Times New Roman"/>
          <w:bCs/>
        </w:rPr>
        <w:t xml:space="preserve">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дистрибутивног система.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исказане цене за сваку измерену величину, количине за сваку величину, обрачунски период, као и накнаде прописане законом и порезе. Поред претходних података, рачун за испоручену електричну енергију мора да садржи и стања бројчаника свих бројила за све мерене величине.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val="sr-Cyrl-RS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Члан </w:t>
      </w:r>
      <w:r w:rsidRPr="00444962">
        <w:rPr>
          <w:rFonts w:ascii="Times New Roman" w:eastAsia="Times New Roman" w:hAnsi="Times New Roman"/>
          <w:b/>
          <w:bCs/>
          <w:color w:val="000000"/>
        </w:rPr>
        <w:t>6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sr-Cyrl-CS"/>
        </w:rPr>
      </w:pPr>
      <w:r w:rsidRPr="00444962">
        <w:rPr>
          <w:rFonts w:ascii="Times New Roman" w:eastAsia="Times New Roman" w:hAnsi="Times New Roman"/>
          <w:bCs/>
          <w:color w:val="000000"/>
          <w:lang w:val="sr-Cyrl-RS"/>
        </w:rPr>
        <w:t>Снабдевач</w:t>
      </w:r>
      <w:r w:rsidRPr="00444962">
        <w:rPr>
          <w:rFonts w:ascii="Times New Roman" w:eastAsia="Times New Roman" w:hAnsi="Times New Roman"/>
          <w:bCs/>
          <w:color w:val="000000"/>
        </w:rPr>
        <w:t xml:space="preserve"> је дужан да приликом испоруке добара који су предмет </w:t>
      </w:r>
      <w:r w:rsidRPr="00444962">
        <w:rPr>
          <w:rFonts w:ascii="Times New Roman" w:eastAsia="Times New Roman" w:hAnsi="Times New Roman"/>
          <w:bCs/>
          <w:color w:val="000000"/>
          <w:lang w:val="sr-Cyrl-CS"/>
        </w:rPr>
        <w:t>у</w:t>
      </w:r>
      <w:r w:rsidRPr="00444962">
        <w:rPr>
          <w:rFonts w:ascii="Times New Roman" w:eastAsia="Times New Roman" w:hAnsi="Times New Roman"/>
          <w:bCs/>
          <w:color w:val="000000"/>
        </w:rPr>
        <w:t xml:space="preserve">говора, примењује све потребне мере заштите у складу са </w:t>
      </w:r>
      <w:r w:rsidRPr="00444962">
        <w:rPr>
          <w:rFonts w:ascii="Times New Roman" w:eastAsia="Times New Roman" w:hAnsi="Times New Roman"/>
          <w:bCs/>
          <w:color w:val="000000"/>
          <w:lang w:val="sr-Cyrl-CS"/>
        </w:rPr>
        <w:t xml:space="preserve">позитивним прописима Републике Србије који регулишу </w:t>
      </w:r>
      <w:r w:rsidRPr="00444962">
        <w:rPr>
          <w:rFonts w:ascii="Times New Roman" w:eastAsia="Times New Roman" w:hAnsi="Times New Roman"/>
          <w:bCs/>
          <w:color w:val="000000"/>
        </w:rPr>
        <w:t>безбедност и здрављ</w:t>
      </w:r>
      <w:r w:rsidRPr="00444962">
        <w:rPr>
          <w:rFonts w:ascii="Times New Roman" w:eastAsia="Times New Roman" w:hAnsi="Times New Roman"/>
          <w:bCs/>
          <w:color w:val="000000"/>
          <w:lang w:val="sr-Cyrl-RS"/>
        </w:rPr>
        <w:t>е</w:t>
      </w:r>
      <w:r w:rsidRPr="00444962">
        <w:rPr>
          <w:rFonts w:ascii="Times New Roman" w:eastAsia="Times New Roman" w:hAnsi="Times New Roman"/>
          <w:bCs/>
          <w:color w:val="000000"/>
        </w:rPr>
        <w:t xml:space="preserve"> на раду</w:t>
      </w:r>
      <w:r w:rsidRPr="00444962">
        <w:rPr>
          <w:rFonts w:ascii="Times New Roman" w:eastAsia="Times New Roman" w:hAnsi="Times New Roman"/>
          <w:bCs/>
          <w:color w:val="000000"/>
          <w:lang w:val="sr-Cyrl-CS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sr-Cyrl-CS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Члан </w:t>
      </w:r>
      <w:r w:rsidRPr="00444962">
        <w:rPr>
          <w:rFonts w:ascii="Times New Roman" w:eastAsia="Times New Roman" w:hAnsi="Times New Roman"/>
          <w:b/>
          <w:bCs/>
          <w:color w:val="000000"/>
        </w:rPr>
        <w:t>7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Снабдевач је дужан да обавезе које произилазе из овог уговора извршава у складу са овим уговором.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val="ru-RU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СРЕДСТВА ОБЕЗБЕЂЕЊА ПЛАЋАЊА </w:t>
      </w:r>
    </w:p>
    <w:p w:rsidR="00244501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val="ru-RU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val="sr-Cyrl-CS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Члан 8.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 xml:space="preserve">Снабдевач се обавезује да у тренутку закључења уговора, преда Купцу средство финансијског обезбеђења </w:t>
      </w:r>
      <w:r w:rsidRPr="00444962">
        <w:rPr>
          <w:rFonts w:ascii="Times New Roman" w:eastAsia="Times New Roman" w:hAnsi="Times New Roman"/>
          <w:b/>
          <w:lang w:val="ru-RU"/>
        </w:rPr>
        <w:t>за испуњење уговорних обавеза</w:t>
      </w:r>
      <w:r w:rsidRPr="00444962">
        <w:rPr>
          <w:rFonts w:ascii="Times New Roman" w:eastAsia="Times New Roman" w:hAnsi="Times New Roman"/>
          <w:lang w:val="ru-RU"/>
        </w:rPr>
        <w:t xml:space="preserve"> и то сопствену бланко меницу која мора бити евидентирана у Регистру меница и овлашћења Народне банке Србије.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овлашћење–писмо,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>Уз меницу мора бити достављена копија картона депонованих потписа који је издат од стране пословне банке коју Снабдевач наводи у меничном овлашћењу–писму као и копија захтева за регистрацију меница овереног од стране пословне банке Снабдевача.</w:t>
      </w:r>
    </w:p>
    <w:p w:rsidR="00D4799E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>Купац ће уновчити меницу дату као средство финансијског обезбеђења за испуњење уговорних обавеза у случају да Снабдевач не буде извршавао своје уговорне обавезе у роковима и на начин предвиђен уговором.</w:t>
      </w:r>
    </w:p>
    <w:p w:rsidR="00244501" w:rsidRPr="00D4799E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b/>
          <w:lang w:val="sr-Cyrl-RS"/>
        </w:rPr>
        <w:lastRenderedPageBreak/>
        <w:t>ИЗМЕНЕ УГОВОРА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lang w:val="sr-Cyrl-RS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val="sr-Cyrl-CS"/>
        </w:rPr>
      </w:pP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 xml:space="preserve">Члан </w:t>
      </w:r>
      <w:r w:rsidR="0068549F">
        <w:rPr>
          <w:rFonts w:ascii="Times New Roman" w:eastAsia="Times New Roman" w:hAnsi="Times New Roman"/>
          <w:b/>
          <w:bCs/>
          <w:color w:val="000000"/>
          <w:lang w:val="sr-Latn-RS"/>
        </w:rPr>
        <w:t>9</w:t>
      </w:r>
      <w:r w:rsidRPr="00444962">
        <w:rPr>
          <w:rFonts w:ascii="Times New Roman" w:eastAsia="Times New Roman" w:hAnsi="Times New Roman"/>
          <w:b/>
          <w:bCs/>
          <w:color w:val="000000"/>
          <w:lang w:val="ru-RU"/>
        </w:rPr>
        <w:t>.</w:t>
      </w:r>
    </w:p>
    <w:p w:rsidR="00244501" w:rsidRPr="00444962" w:rsidRDefault="00244501" w:rsidP="00244501">
      <w:pPr>
        <w:keepNext/>
        <w:spacing w:after="0" w:line="240" w:lineRule="auto"/>
        <w:jc w:val="both"/>
        <w:rPr>
          <w:rFonts w:ascii="Times New Roman" w:eastAsia="Times New Roman" w:hAnsi="Times New Roman"/>
          <w:bCs/>
          <w:lang w:val="ru-RU"/>
        </w:rPr>
      </w:pPr>
      <w:r w:rsidRPr="00444962">
        <w:rPr>
          <w:rFonts w:ascii="Times New Roman" w:eastAsia="Times New Roman" w:hAnsi="Times New Roman"/>
          <w:bCs/>
          <w:lang w:val="ru-RU"/>
        </w:rPr>
        <w:t>Измене или допуне током трајања Уговора могу се вршити искључиво у писаној форми путем Анекса уговора, уз обострану сагласност обе стране и потпис овлашћених лица обе уговорне стране, у складу са члановима 156.-161. Закона о јавним набавкама (“Сл. гласник РС”, бр. 91/19</w:t>
      </w:r>
      <w:r>
        <w:rPr>
          <w:rFonts w:ascii="Times New Roman" w:eastAsia="Times New Roman" w:hAnsi="Times New Roman"/>
          <w:bCs/>
          <w:lang w:val="ru-RU"/>
        </w:rPr>
        <w:t xml:space="preserve"> и 92/2023</w:t>
      </w:r>
      <w:r w:rsidRPr="00444962">
        <w:rPr>
          <w:rFonts w:ascii="Times New Roman" w:eastAsia="Times New Roman" w:hAnsi="Times New Roman"/>
          <w:bCs/>
          <w:lang w:val="ru-RU"/>
        </w:rPr>
        <w:t>), с тим што се изменама не може вршити промена природе уговора.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val="ru-RU"/>
        </w:rPr>
      </w:pP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val="ru-RU"/>
        </w:rPr>
      </w:pPr>
      <w:r w:rsidRPr="00444962">
        <w:rPr>
          <w:rFonts w:ascii="Times New Roman" w:eastAsia="Times New Roman" w:hAnsi="Times New Roman"/>
          <w:b/>
          <w:bCs/>
          <w:lang w:val="ru-RU"/>
        </w:rPr>
        <w:t>ПРЕЛАЗНЕ И ЗАВРШНЕ ОДРЕДБЕ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val="ru-RU"/>
        </w:rPr>
      </w:pP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val="ru-RU"/>
        </w:rPr>
      </w:pPr>
      <w:r w:rsidRPr="00444962">
        <w:rPr>
          <w:rFonts w:ascii="Times New Roman" w:eastAsia="Times New Roman" w:hAnsi="Times New Roman"/>
          <w:b/>
          <w:color w:val="000000"/>
          <w:lang w:val="ru-RU"/>
        </w:rPr>
        <w:t>Члан 1</w:t>
      </w:r>
      <w:r w:rsidR="0068549F">
        <w:rPr>
          <w:rFonts w:ascii="Times New Roman" w:eastAsia="Times New Roman" w:hAnsi="Times New Roman"/>
          <w:b/>
          <w:color w:val="000000"/>
        </w:rPr>
        <w:t>0</w:t>
      </w:r>
      <w:r w:rsidRPr="00444962">
        <w:rPr>
          <w:rFonts w:ascii="Times New Roman" w:eastAsia="Times New Roman" w:hAnsi="Times New Roman"/>
          <w:b/>
          <w:color w:val="000000"/>
          <w:lang w:val="ru-RU"/>
        </w:rPr>
        <w:t>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Свака од уговорних страна може тражити раскид уговора у случају када друга страна не испуњава или неблаговремено испуњава своје, уговором преузете, обавезе. </w:t>
      </w:r>
    </w:p>
    <w:p w:rsidR="00244501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Отказни рок износи 30 (тридесет) дана и почиње да тече од дана пријема писаног обавештења о раскиду уговора. 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</w:p>
    <w:p w:rsidR="00244501" w:rsidRPr="00152ABE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Члан 1</w:t>
      </w:r>
      <w:r w:rsidR="0068549F">
        <w:rPr>
          <w:rFonts w:ascii="Times New Roman" w:eastAsia="Times New Roman" w:hAnsi="Times New Roman"/>
          <w:b/>
        </w:rPr>
        <w:t>1</w:t>
      </w:r>
      <w:r w:rsidRPr="00444962">
        <w:rPr>
          <w:rFonts w:ascii="Times New Roman" w:eastAsia="Times New Roman" w:hAnsi="Times New Roman"/>
          <w:b/>
          <w:lang w:val="ru-RU"/>
        </w:rPr>
        <w:t>.</w:t>
      </w:r>
    </w:p>
    <w:p w:rsidR="00244501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>За све што није регулисано овим уговором, примењиваће се одредбе Закона о облигационим односима, Закона о енергетици и подзаконских прописа којима се регулише рад енергетских субјеката, енергетске делатности и функционисање тржишта електричне енергије у Републици Србији.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val="ru-RU"/>
        </w:rPr>
      </w:pPr>
      <w:r w:rsidRPr="00444962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Члан 1</w:t>
      </w:r>
      <w:r w:rsidR="0068549F">
        <w:rPr>
          <w:rFonts w:ascii="Times New Roman" w:eastAsia="Times New Roman" w:hAnsi="Times New Roman"/>
          <w:b/>
        </w:rPr>
        <w:t>2</w:t>
      </w:r>
      <w:r w:rsidRPr="00444962">
        <w:rPr>
          <w:rFonts w:ascii="Times New Roman" w:eastAsia="Times New Roman" w:hAnsi="Times New Roman"/>
          <w:b/>
          <w:lang w:val="ru-RU"/>
        </w:rPr>
        <w:t>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>Све евентуалне спорове који могу настати из Уговора, уговорне стране ће покушати да реше споразумно. Уколико уговорне стране не постигну споразумно решење, за решавање спора биће надлежан Привредни суд у Краљеву.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Члан 1</w:t>
      </w:r>
      <w:r w:rsidR="0068549F">
        <w:rPr>
          <w:rFonts w:ascii="Times New Roman" w:eastAsia="Times New Roman" w:hAnsi="Times New Roman"/>
          <w:b/>
        </w:rPr>
        <w:t>3</w:t>
      </w:r>
      <w:r w:rsidRPr="00444962">
        <w:rPr>
          <w:rFonts w:ascii="Times New Roman" w:eastAsia="Times New Roman" w:hAnsi="Times New Roman"/>
          <w:b/>
          <w:lang w:val="ru-RU"/>
        </w:rPr>
        <w:t>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  <w:r w:rsidRPr="00444962">
        <w:rPr>
          <w:rFonts w:ascii="Times New Roman" w:eastAsia="Times New Roman" w:hAnsi="Times New Roman"/>
          <w:lang w:val="ru-RU"/>
        </w:rPr>
        <w:t xml:space="preserve">Овај уговор ступа на снагу даном потписивања </w:t>
      </w:r>
      <w:r w:rsidRPr="00444962">
        <w:rPr>
          <w:rFonts w:ascii="Times New Roman" w:eastAsia="Times New Roman" w:hAnsi="Times New Roman"/>
          <w:lang w:val="sr-Cyrl-CS"/>
        </w:rPr>
        <w:t xml:space="preserve">обе уговорне стране </w:t>
      </w:r>
      <w:r w:rsidRPr="00444962">
        <w:rPr>
          <w:rFonts w:ascii="Times New Roman" w:eastAsia="Times New Roman" w:hAnsi="Times New Roman"/>
          <w:lang w:val="ru-RU"/>
        </w:rPr>
        <w:t xml:space="preserve">и важи </w:t>
      </w:r>
      <w:r>
        <w:rPr>
          <w:rFonts w:ascii="Times New Roman" w:eastAsia="Times New Roman" w:hAnsi="Times New Roman"/>
          <w:lang w:val="sr-Cyrl-RS"/>
        </w:rPr>
        <w:t>од 01.04.2025. године до 31.03.2026. године</w:t>
      </w:r>
      <w:r w:rsidRPr="00444962">
        <w:rPr>
          <w:rFonts w:ascii="Times New Roman" w:eastAsia="Times New Roman" w:hAnsi="Times New Roman"/>
        </w:rPr>
        <w:t xml:space="preserve">. </w:t>
      </w:r>
      <w:r w:rsidRPr="00444962">
        <w:rPr>
          <w:rFonts w:ascii="Times New Roman" w:eastAsia="Times New Roman" w:hAnsi="Times New Roman"/>
          <w:lang w:val="ru-RU"/>
        </w:rPr>
        <w:t>Важење истог престаје утрошком планираних средстава или реализацијом јавне набавке за наредну годину, којим даном престају сва међусобна права и обавезе проистекле из овог уговора. Датумом закључења Уговора сматраће се каснији датум потписа једне од уговорних страна уколико га не потпишу истовремено.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p w:rsidR="00244501" w:rsidRPr="00444962" w:rsidRDefault="00244501" w:rsidP="00244501">
      <w:pPr>
        <w:spacing w:after="0" w:line="240" w:lineRule="auto"/>
        <w:jc w:val="center"/>
        <w:rPr>
          <w:rFonts w:ascii="Times New Roman" w:eastAsia="Times New Roman" w:hAnsi="Times New Roman"/>
          <w:b/>
          <w:lang w:val="ru-RU"/>
        </w:rPr>
      </w:pPr>
      <w:r w:rsidRPr="00444962">
        <w:rPr>
          <w:rFonts w:ascii="Times New Roman" w:eastAsia="Times New Roman" w:hAnsi="Times New Roman"/>
          <w:b/>
          <w:lang w:val="ru-RU"/>
        </w:rPr>
        <w:t>Члан 1</w:t>
      </w:r>
      <w:r w:rsidR="0068549F">
        <w:rPr>
          <w:rFonts w:ascii="Times New Roman" w:eastAsia="Times New Roman" w:hAnsi="Times New Roman"/>
          <w:b/>
        </w:rPr>
        <w:t>4</w:t>
      </w:r>
      <w:r w:rsidRPr="00444962">
        <w:rPr>
          <w:rFonts w:ascii="Times New Roman" w:eastAsia="Times New Roman" w:hAnsi="Times New Roman"/>
          <w:b/>
          <w:lang w:val="ru-RU"/>
        </w:rPr>
        <w:t>.</w:t>
      </w:r>
    </w:p>
    <w:p w:rsidR="00244501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lang w:val="ru-RU"/>
        </w:rPr>
        <w:t>Овај уговор је сачињен у 6 (шест) истоветних примерака, од којих свака страна задржава по 3 (три) примерка.</w:t>
      </w:r>
    </w:p>
    <w:p w:rsidR="00244501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lang w:val="ru-RU"/>
        </w:rPr>
      </w:pPr>
      <w:r w:rsidRPr="00444962">
        <w:rPr>
          <w:rFonts w:ascii="Times New Roman" w:eastAsia="Times New Roman" w:hAnsi="Times New Roman"/>
          <w:b/>
          <w:i/>
          <w:lang w:val="ru-RU"/>
        </w:rPr>
        <w:t>Напомена</w:t>
      </w:r>
      <w:r w:rsidRPr="00444962">
        <w:rPr>
          <w:rFonts w:ascii="Times New Roman" w:eastAsia="Times New Roman" w:hAnsi="Times New Roman"/>
          <w:b/>
          <w:bCs/>
          <w:i/>
          <w:iCs/>
          <w:lang w:val="ru-RU"/>
        </w:rPr>
        <w:t>:</w:t>
      </w:r>
    </w:p>
    <w:p w:rsidR="00244501" w:rsidRPr="00444962" w:rsidRDefault="00244501" w:rsidP="00244501">
      <w:pPr>
        <w:spacing w:after="0" w:line="240" w:lineRule="auto"/>
        <w:jc w:val="both"/>
        <w:rPr>
          <w:rFonts w:ascii="Times New Roman" w:eastAsia="Times New Roman" w:hAnsi="Times New Roman"/>
          <w:i/>
          <w:lang w:val="ru-RU"/>
        </w:rPr>
      </w:pPr>
      <w:r w:rsidRPr="00444962">
        <w:rPr>
          <w:rFonts w:ascii="Times New Roman" w:eastAsia="Times New Roman" w:hAnsi="Times New Roman"/>
          <w:i/>
          <w:lang w:val="ru-RU"/>
        </w:rPr>
        <w:t xml:space="preserve">Модел уговора привредни субјект мора да попуни и да попуњени модел уговора учита у оквиру своје е-понуде. </w:t>
      </w:r>
      <w:r w:rsidRPr="00444962">
        <w:rPr>
          <w:rFonts w:ascii="Times New Roman" w:eastAsia="Times New Roman" w:hAnsi="Times New Roman"/>
          <w:i/>
          <w:lang w:val="sr-Cyrl-CS"/>
        </w:rPr>
        <w:t>М</w:t>
      </w:r>
      <w:r w:rsidRPr="00444962">
        <w:rPr>
          <w:rFonts w:ascii="Times New Roman" w:eastAsia="Times New Roman" w:hAnsi="Times New Roman"/>
          <w:i/>
          <w:lang w:val="ru-RU"/>
        </w:rPr>
        <w:t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</w:t>
      </w:r>
    </w:p>
    <w:p w:rsidR="00244501" w:rsidRPr="00444962" w:rsidRDefault="00244501" w:rsidP="00244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44501" w:rsidRPr="00444962" w:rsidRDefault="00244501" w:rsidP="00244501">
      <w:pPr>
        <w:rPr>
          <w:rFonts w:ascii="Times New Roman" w:hAnsi="Times New Roman"/>
        </w:rPr>
      </w:pPr>
    </w:p>
    <w:p w:rsidR="00FE4D1D" w:rsidRDefault="00FE4D1D">
      <w:bookmarkStart w:id="0" w:name="_GoBack"/>
      <w:bookmarkEnd w:id="0"/>
    </w:p>
    <w:sectPr w:rsidR="00FE4D1D" w:rsidSect="00152ABE">
      <w:footerReference w:type="default" r:id="rId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BE" w:rsidRPr="00457E50" w:rsidRDefault="00D4799E">
    <w:pPr>
      <w:pStyle w:val="Footer"/>
      <w:jc w:val="center"/>
      <w:rPr>
        <w:rFonts w:ascii="Times New Roman" w:hAnsi="Times New Roman"/>
        <w:i/>
      </w:rPr>
    </w:pPr>
    <w:r w:rsidRPr="00457E50">
      <w:rPr>
        <w:rFonts w:ascii="Times New Roman" w:hAnsi="Times New Roman"/>
        <w:i/>
        <w:lang w:val="sr-Cyrl-RS"/>
      </w:rPr>
      <w:t xml:space="preserve">Страна </w:t>
    </w:r>
    <w:r w:rsidRPr="00457E50">
      <w:rPr>
        <w:rFonts w:ascii="Times New Roman" w:hAnsi="Times New Roman"/>
        <w:b/>
        <w:bCs/>
        <w:i/>
      </w:rPr>
      <w:fldChar w:fldCharType="begin"/>
    </w:r>
    <w:r w:rsidRPr="00457E50">
      <w:rPr>
        <w:rFonts w:ascii="Times New Roman" w:hAnsi="Times New Roman"/>
        <w:b/>
        <w:bCs/>
        <w:i/>
      </w:rPr>
      <w:instrText xml:space="preserve"> PAGE </w:instrText>
    </w:r>
    <w:r w:rsidRPr="00457E50">
      <w:rPr>
        <w:rFonts w:ascii="Times New Roman" w:hAnsi="Times New Roman"/>
        <w:b/>
        <w:bCs/>
        <w:i/>
      </w:rPr>
      <w:fldChar w:fldCharType="separate"/>
    </w:r>
    <w:r>
      <w:rPr>
        <w:rFonts w:ascii="Times New Roman" w:hAnsi="Times New Roman"/>
        <w:b/>
        <w:bCs/>
        <w:i/>
        <w:noProof/>
      </w:rPr>
      <w:t>4</w:t>
    </w:r>
    <w:r w:rsidRPr="00457E50">
      <w:rPr>
        <w:rFonts w:ascii="Times New Roman" w:hAnsi="Times New Roman"/>
        <w:b/>
        <w:bCs/>
        <w:i/>
      </w:rPr>
      <w:fldChar w:fldCharType="end"/>
    </w:r>
    <w:r w:rsidRPr="00457E50">
      <w:rPr>
        <w:rFonts w:ascii="Times New Roman" w:hAnsi="Times New Roman"/>
        <w:i/>
      </w:rPr>
      <w:t xml:space="preserve"> </w:t>
    </w:r>
    <w:r w:rsidRPr="00457E50">
      <w:rPr>
        <w:rFonts w:ascii="Times New Roman" w:hAnsi="Times New Roman"/>
        <w:i/>
        <w:lang w:val="sr-Cyrl-RS"/>
      </w:rPr>
      <w:t>од</w:t>
    </w:r>
    <w:r w:rsidRPr="00457E50">
      <w:rPr>
        <w:rFonts w:ascii="Times New Roman" w:hAnsi="Times New Roman"/>
        <w:i/>
      </w:rPr>
      <w:t xml:space="preserve"> </w:t>
    </w:r>
    <w:r w:rsidRPr="00457E50">
      <w:rPr>
        <w:rFonts w:ascii="Times New Roman" w:hAnsi="Times New Roman"/>
        <w:b/>
        <w:bCs/>
        <w:i/>
      </w:rPr>
      <w:fldChar w:fldCharType="begin"/>
    </w:r>
    <w:r w:rsidRPr="00457E50">
      <w:rPr>
        <w:rFonts w:ascii="Times New Roman" w:hAnsi="Times New Roman"/>
        <w:b/>
        <w:bCs/>
        <w:i/>
      </w:rPr>
      <w:instrText xml:space="preserve"> NUMPAGES  </w:instrText>
    </w:r>
    <w:r w:rsidRPr="00457E50">
      <w:rPr>
        <w:rFonts w:ascii="Times New Roman" w:hAnsi="Times New Roman"/>
        <w:b/>
        <w:bCs/>
        <w:i/>
      </w:rPr>
      <w:fldChar w:fldCharType="separate"/>
    </w:r>
    <w:r>
      <w:rPr>
        <w:rFonts w:ascii="Times New Roman" w:hAnsi="Times New Roman"/>
        <w:b/>
        <w:bCs/>
        <w:i/>
        <w:noProof/>
      </w:rPr>
      <w:t>5</w:t>
    </w:r>
    <w:r w:rsidRPr="00457E50">
      <w:rPr>
        <w:rFonts w:ascii="Times New Roman" w:hAnsi="Times New Roman"/>
        <w:b/>
        <w:bCs/>
        <w:i/>
      </w:rPr>
      <w:fldChar w:fldCharType="end"/>
    </w:r>
  </w:p>
  <w:p w:rsidR="00152ABE" w:rsidRDefault="00D4799E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E0CA3E92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2FD1DE4"/>
    <w:multiLevelType w:val="hybridMultilevel"/>
    <w:tmpl w:val="0860A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01"/>
    <w:rsid w:val="00244501"/>
    <w:rsid w:val="00276E94"/>
    <w:rsid w:val="004B6580"/>
    <w:rsid w:val="00616137"/>
    <w:rsid w:val="0068549F"/>
    <w:rsid w:val="00781D4F"/>
    <w:rsid w:val="00D4799E"/>
    <w:rsid w:val="00FE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BA90"/>
  <w15:chartTrackingRefBased/>
  <w15:docId w15:val="{69F7DD61-1B73-4005-901C-F686476F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50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445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501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Risimic</dc:creator>
  <cp:keywords/>
  <dc:description/>
  <cp:lastModifiedBy>Marina Risimic</cp:lastModifiedBy>
  <cp:revision>4</cp:revision>
  <dcterms:created xsi:type="dcterms:W3CDTF">2025-03-11T12:55:00Z</dcterms:created>
  <dcterms:modified xsi:type="dcterms:W3CDTF">2025-03-11T13:13:00Z</dcterms:modified>
</cp:coreProperties>
</file>